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68980D" w14:textId="256B9005" w:rsidR="00FD60EB" w:rsidRDefault="002E2AF3">
      <w:r>
        <w:rPr>
          <w:noProof/>
          <w:lang w:eastAsia="en-US"/>
        </w:rPr>
        <w:drawing>
          <wp:inline distT="0" distB="0" distL="0" distR="0" wp14:anchorId="2A80CFA8" wp14:editId="5E445585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FE1E" w14:textId="77777777" w:rsidR="00FD60EB" w:rsidRDefault="007977AC">
      <w:pPr>
        <w:shd w:val="clear" w:color="auto" w:fill="70AD47" w:themeFill="accent6"/>
        <w:spacing w:line="240" w:lineRule="auto"/>
        <w:jc w:val="center"/>
        <w:rPr>
          <w:rFonts w:ascii="Cordia New" w:hAnsi="Cordia New" w:cs="Cordia New"/>
          <w:b/>
          <w:bCs/>
          <w:sz w:val="28"/>
          <w:szCs w:val="36"/>
          <w:cs/>
        </w:rPr>
      </w:pPr>
      <w:r>
        <w:rPr>
          <w:rFonts w:ascii="Cordia New" w:hAnsi="Cordia New" w:cs="Cordia New"/>
          <w:b/>
          <w:bCs/>
          <w:sz w:val="28"/>
          <w:szCs w:val="36"/>
          <w:cs/>
          <w:lang w:val="th-TH"/>
        </w:rPr>
        <w:lastRenderedPageBreak/>
        <w:t>โปรแกรมการเดินทาง</w:t>
      </w:r>
    </w:p>
    <w:p w14:paraId="7C2AA51A" w14:textId="003374EE" w:rsidR="00FD60EB" w:rsidRDefault="00446228">
      <w:pPr>
        <w:shd w:val="clear" w:color="auto" w:fill="E2EFD9" w:themeFill="accent6" w:themeFillTint="32"/>
        <w:jc w:val="center"/>
        <w:rPr>
          <w:rFonts w:cs="Cordia New"/>
          <w:sz w:val="24"/>
          <w:szCs w:val="32"/>
          <w:cs/>
        </w:rPr>
      </w:pPr>
      <w:r>
        <w:rPr>
          <w:rFonts w:hint="cs"/>
          <w:sz w:val="24"/>
          <w:szCs w:val="32"/>
          <w:cs/>
          <w:lang w:val="th-TH"/>
        </w:rPr>
        <w:t xml:space="preserve">- </w:t>
      </w:r>
      <w:r w:rsidR="007977AC">
        <w:rPr>
          <w:rFonts w:hint="cs"/>
          <w:sz w:val="24"/>
          <w:szCs w:val="32"/>
          <w:cs/>
          <w:lang w:val="th-TH"/>
        </w:rPr>
        <w:t xml:space="preserve">ลานสกี </w:t>
      </w:r>
      <w:r w:rsidR="00194566">
        <w:rPr>
          <w:rFonts w:hint="cs"/>
          <w:sz w:val="24"/>
          <w:szCs w:val="32"/>
          <w:cs/>
          <w:lang w:val="th-TH"/>
        </w:rPr>
        <w:t xml:space="preserve">- สวนสตอเบอร์รี่ </w:t>
      </w:r>
      <w:r w:rsidR="00194566">
        <w:rPr>
          <w:rFonts w:hint="cs"/>
          <w:sz w:val="24"/>
          <w:szCs w:val="32"/>
          <w:cs/>
        </w:rPr>
        <w:t xml:space="preserve">- </w:t>
      </w:r>
      <w:r w:rsidR="007977AC">
        <w:rPr>
          <w:rFonts w:cs="Cordia New" w:hint="cs"/>
          <w:sz w:val="24"/>
          <w:szCs w:val="32"/>
          <w:cs/>
          <w:lang w:val="th-TH"/>
        </w:rPr>
        <w:t>ห้องสมุดสตาร์ฟิล</w:t>
      </w:r>
      <w:r w:rsidR="007977AC">
        <w:rPr>
          <w:rFonts w:hint="cs"/>
          <w:sz w:val="24"/>
          <w:szCs w:val="32"/>
        </w:rPr>
        <w:t xml:space="preserve"> </w:t>
      </w:r>
      <w:r w:rsidR="007977AC">
        <w:rPr>
          <w:rFonts w:cs="Cordia New" w:hint="cs"/>
          <w:sz w:val="24"/>
          <w:szCs w:val="32"/>
          <w:cs/>
          <w:lang w:val="th-TH"/>
        </w:rPr>
        <w:t>ห้าง</w:t>
      </w:r>
      <w:r w:rsidR="007977AC">
        <w:rPr>
          <w:rFonts w:hint="cs"/>
          <w:sz w:val="24"/>
          <w:szCs w:val="32"/>
        </w:rPr>
        <w:t xml:space="preserve"> COEX MALL</w:t>
      </w:r>
      <w:r w:rsidR="007977AC">
        <w:rPr>
          <w:rFonts w:hint="cs"/>
          <w:sz w:val="24"/>
          <w:szCs w:val="32"/>
          <w:cs/>
        </w:rPr>
        <w:t xml:space="preserve"> - </w:t>
      </w:r>
      <w:r w:rsidR="007977AC">
        <w:rPr>
          <w:rFonts w:cs="Cordia New" w:hint="cs"/>
          <w:sz w:val="24"/>
          <w:szCs w:val="32"/>
          <w:cs/>
          <w:lang w:val="th-TH"/>
        </w:rPr>
        <w:t>เที่ยวกรุงโซลแบบอิสระด้วยตัวเอง</w:t>
      </w:r>
    </w:p>
    <w:p w14:paraId="0B0CDF58" w14:textId="77777777" w:rsidR="00FD60EB" w:rsidRDefault="007977AC">
      <w:pPr>
        <w:shd w:val="clear" w:color="auto" w:fill="E2EFD9" w:themeFill="accent6" w:themeFillTint="32"/>
        <w:jc w:val="center"/>
        <w:rPr>
          <w:sz w:val="24"/>
          <w:szCs w:val="32"/>
          <w:cs/>
        </w:rPr>
      </w:pPr>
      <w:r>
        <w:rPr>
          <w:rFonts w:cs="Cordia New"/>
          <w:sz w:val="24"/>
          <w:szCs w:val="32"/>
          <w:cs/>
          <w:lang w:val="th-TH"/>
        </w:rPr>
        <w:t>ศูนย์เครื่องสำอาง</w:t>
      </w:r>
      <w:r>
        <w:rPr>
          <w:rFonts w:cs="Cordia New" w:hint="cs"/>
          <w:sz w:val="24"/>
          <w:szCs w:val="32"/>
          <w:cs/>
        </w:rPr>
        <w:t xml:space="preserve"> - </w:t>
      </w:r>
      <w:r>
        <w:rPr>
          <w:rFonts w:cs="Cordia New" w:hint="cs"/>
          <w:sz w:val="24"/>
          <w:szCs w:val="32"/>
          <w:cs/>
          <w:lang w:val="th-TH"/>
        </w:rPr>
        <w:t>ศูนย์โสมเกาหลี</w:t>
      </w:r>
      <w:r>
        <w:rPr>
          <w:rFonts w:hint="cs"/>
          <w:sz w:val="24"/>
          <w:szCs w:val="32"/>
        </w:rPr>
        <w:t xml:space="preserve"> </w:t>
      </w:r>
      <w:r>
        <w:rPr>
          <w:rFonts w:hint="cs"/>
          <w:sz w:val="24"/>
          <w:szCs w:val="32"/>
          <w:cs/>
        </w:rPr>
        <w:t xml:space="preserve"> - </w:t>
      </w:r>
      <w:r>
        <w:rPr>
          <w:rFonts w:cs="Cordia New" w:hint="cs"/>
          <w:sz w:val="24"/>
          <w:szCs w:val="32"/>
          <w:cs/>
          <w:lang w:val="th-TH"/>
        </w:rPr>
        <w:t>ศูนย์น้ำมันสนเข็มแดง</w:t>
      </w:r>
      <w:r>
        <w:rPr>
          <w:rFonts w:hint="cs"/>
          <w:sz w:val="24"/>
          <w:szCs w:val="32"/>
        </w:rPr>
        <w:t xml:space="preserve"> </w:t>
      </w:r>
      <w:r>
        <w:rPr>
          <w:rFonts w:hint="cs"/>
          <w:sz w:val="24"/>
          <w:szCs w:val="32"/>
          <w:cs/>
        </w:rPr>
        <w:t xml:space="preserve">- </w:t>
      </w:r>
      <w:r>
        <w:rPr>
          <w:rFonts w:hint="cs"/>
          <w:sz w:val="24"/>
          <w:szCs w:val="32"/>
          <w:cs/>
          <w:lang w:val="th-TH"/>
        </w:rPr>
        <w:t>โ</w:t>
      </w:r>
      <w:r>
        <w:rPr>
          <w:rFonts w:cs="Cordia New" w:hint="cs"/>
          <w:sz w:val="24"/>
          <w:szCs w:val="32"/>
          <w:cs/>
          <w:lang w:val="th-TH"/>
        </w:rPr>
        <w:t xml:space="preserve">ชว์รูมเซซ่าลีฟวิ่ง </w:t>
      </w:r>
      <w:r>
        <w:rPr>
          <w:rFonts w:cs="Cordia New" w:hint="cs"/>
          <w:sz w:val="24"/>
          <w:szCs w:val="32"/>
          <w:cs/>
        </w:rPr>
        <w:t xml:space="preserve">- </w:t>
      </w:r>
      <w:r>
        <w:rPr>
          <w:rFonts w:cs="Cordia New" w:hint="cs"/>
          <w:sz w:val="24"/>
          <w:szCs w:val="32"/>
          <w:cs/>
          <w:lang w:val="th-TH"/>
        </w:rPr>
        <w:t>ซุปเปอร์มาร์เก็ต</w:t>
      </w:r>
    </w:p>
    <w:p w14:paraId="07E0E10E" w14:textId="63411A5E" w:rsidR="00FD60EB" w:rsidRDefault="00A47C6F"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24F7B9" wp14:editId="539D85CD">
                <wp:simplePos x="0" y="0"/>
                <wp:positionH relativeFrom="column">
                  <wp:posOffset>-148590</wp:posOffset>
                </wp:positionH>
                <wp:positionV relativeFrom="paragraph">
                  <wp:posOffset>109220</wp:posOffset>
                </wp:positionV>
                <wp:extent cx="5972810" cy="447675"/>
                <wp:effectExtent l="0" t="0" r="27940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4476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B9B79A4" w14:textId="77777777" w:rsidR="00FD60EB" w:rsidRDefault="007977AC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แรก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พบกันที่สนามบินสุวรรณภูมิ  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ออกเดินทางจากสนามบินสุวรรณภูมิ</w:t>
                            </w:r>
                          </w:p>
                          <w:bookmarkEnd w:id="0"/>
                          <w:p w14:paraId="06964580" w14:textId="77777777" w:rsidR="00FD60EB" w:rsidRDefault="00FD60E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-11.7pt;margin-top:8.6pt;width:470.3pt;height:35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" fillcolor="#70ad47 [3209]" strokecolor="black [3213]" strokeweight="1pt">
                <v:textbox>
                  <w:txbxContent>
                    <w:p w14:paraId="2B9B79A4" w14:textId="77777777" w:rsidR="00FD60EB" w:rsidRDefault="007977AC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bookmarkStart w:id="1" w:name="_GoBack"/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แรก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พบกันที่สนามบินสุวรรณภูมิ  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ออกเดินทางจากสนามบินสุวรรณภูมิ</w:t>
                      </w:r>
                    </w:p>
                    <w:bookmarkEnd w:id="1"/>
                    <w:p w14:paraId="06964580" w14:textId="77777777" w:rsidR="00FD60EB" w:rsidRDefault="00FD60E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267E65" w14:textId="77777777" w:rsidR="00FD60EB" w:rsidRDefault="00FD60EB"/>
    <w:p w14:paraId="34CBDE41" w14:textId="5288C02B" w:rsidR="00FD60EB" w:rsidRDefault="007977AC">
      <w:pPr>
        <w:jc w:val="both"/>
        <w:rPr>
          <w:rFonts w:cs="Cordia New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60288" behindDoc="0" locked="0" layoutInCell="1" allowOverlap="1" wp14:anchorId="5D63387C" wp14:editId="427ACB02">
            <wp:simplePos x="0" y="0"/>
            <wp:positionH relativeFrom="column">
              <wp:posOffset>-53340</wp:posOffset>
            </wp:positionH>
            <wp:positionV relativeFrom="paragraph">
              <wp:posOffset>401955</wp:posOffset>
            </wp:positionV>
            <wp:extent cx="1733550" cy="970915"/>
            <wp:effectExtent l="0" t="0" r="0" b="635"/>
            <wp:wrapSquare wrapText="bothSides"/>
            <wp:docPr id="4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7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C1A3D3B" w14:textId="77777777" w:rsidR="00FD60EB" w:rsidRDefault="007977AC">
      <w:pPr>
        <w:jc w:val="both"/>
        <w:rPr>
          <w:b/>
          <w:bCs/>
          <w:color w:val="0000FF"/>
          <w:u w:val="single"/>
          <w:cs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80768" behindDoc="0" locked="0" layoutInCell="1" allowOverlap="1" wp14:anchorId="7BCADD05" wp14:editId="308E0C18">
            <wp:simplePos x="0" y="0"/>
            <wp:positionH relativeFrom="column">
              <wp:posOffset>2855595</wp:posOffset>
            </wp:positionH>
            <wp:positionV relativeFrom="paragraph">
              <wp:posOffset>1094105</wp:posOffset>
            </wp:positionV>
            <wp:extent cx="1240155" cy="354965"/>
            <wp:effectExtent l="0" t="0" r="17145" b="6985"/>
            <wp:wrapNone/>
            <wp:docPr id="20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9744" behindDoc="0" locked="0" layoutInCell="1" allowOverlap="1" wp14:anchorId="5472B12F" wp14:editId="4F044851">
            <wp:simplePos x="0" y="0"/>
            <wp:positionH relativeFrom="column">
              <wp:posOffset>1642110</wp:posOffset>
            </wp:positionH>
            <wp:positionV relativeFrom="paragraph">
              <wp:posOffset>1026160</wp:posOffset>
            </wp:positionV>
            <wp:extent cx="1092835" cy="493395"/>
            <wp:effectExtent l="0" t="0" r="12065" b="1905"/>
            <wp:wrapNone/>
            <wp:docPr id="21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49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/>
          <w:cs/>
          <w:lang w:val="th-TH"/>
        </w:rPr>
        <w:t>จุดนัดพบแรกสนามบินสุวรรณภูมิ</w:t>
      </w:r>
      <w:r>
        <w:t xml:space="preserve"> </w:t>
      </w:r>
      <w:r>
        <w:rPr>
          <w:rFonts w:cs="Cordia New"/>
          <w:cs/>
          <w:lang w:val="th-TH"/>
        </w:rPr>
        <w:t>เป็นสนามบินนานาชาติประจำประเทศไทย</w:t>
      </w:r>
      <w:r>
        <w:t xml:space="preserve"> </w:t>
      </w:r>
      <w:r>
        <w:rPr>
          <w:rFonts w:cs="Cordia New"/>
          <w:cs/>
          <w:lang w:val="th-TH"/>
        </w:rPr>
        <w:t>เวลานัดหมาย</w:t>
      </w:r>
      <w:r>
        <w:t xml:space="preserve"> : 2</w:t>
      </w:r>
      <w:r>
        <w:rPr>
          <w:rFonts w:hint="cs"/>
          <w:cs/>
        </w:rPr>
        <w:t>0</w:t>
      </w:r>
      <w:r>
        <w:t>.00-22:00 (Flight 7C2204/7C2206 JEJU AIR)  (Flight LJ002 JIN AIR)</w:t>
      </w:r>
      <w:r>
        <w:rPr>
          <w:rFonts w:hint="cs"/>
          <w:cs/>
        </w:rPr>
        <w:t xml:space="preserve"> </w:t>
      </w:r>
      <w:r>
        <w:rPr>
          <w:rFonts w:hint="cs"/>
          <w:b/>
          <w:bCs/>
          <w:color w:val="0000FF"/>
          <w:u w:val="single"/>
          <w:cs/>
        </w:rPr>
        <w:t>(</w:t>
      </w:r>
      <w:r>
        <w:rPr>
          <w:rFonts w:hint="cs"/>
          <w:b/>
          <w:bCs/>
          <w:color w:val="0000FF"/>
          <w:u w:val="single"/>
          <w:cs/>
          <w:lang w:val="th-TH"/>
        </w:rPr>
        <w:t>หมายเหตุขอสงวนสิทธิ์การเปลี่ยนแปลง เที่ยวบิน  เส้นทางบิน  เวลาบิน สายการบิน สนามบิน</w:t>
      </w:r>
      <w:r>
        <w:rPr>
          <w:rFonts w:hint="cs"/>
          <w:b/>
          <w:bCs/>
          <w:color w:val="0000FF"/>
          <w:u w:val="single"/>
          <w:cs/>
        </w:rPr>
        <w:t xml:space="preserve"> </w:t>
      </w:r>
      <w:r>
        <w:rPr>
          <w:rFonts w:hint="cs"/>
          <w:b/>
          <w:bCs/>
          <w:color w:val="0000FF"/>
          <w:u w:val="single"/>
          <w:cs/>
          <w:lang w:val="th-TH"/>
        </w:rPr>
        <w:t>โดยไม่ต้องแจ้งให้ทราบล่วงหน้า ขึ้นอยู่กับผู้จัดทำ</w:t>
      </w:r>
      <w:r>
        <w:rPr>
          <w:rFonts w:hint="cs"/>
          <w:b/>
          <w:bCs/>
          <w:color w:val="0000FF"/>
          <w:u w:val="single"/>
          <w:cs/>
        </w:rPr>
        <w:t>)</w:t>
      </w:r>
    </w:p>
    <w:p w14:paraId="65ABBD33" w14:textId="54D23B5A" w:rsidR="00FD60EB" w:rsidRDefault="00640D31">
      <w:pPr>
        <w:jc w:val="both"/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572902" wp14:editId="48EA0144">
                <wp:simplePos x="0" y="0"/>
                <wp:positionH relativeFrom="margin">
                  <wp:posOffset>-41275</wp:posOffset>
                </wp:positionH>
                <wp:positionV relativeFrom="paragraph">
                  <wp:posOffset>343535</wp:posOffset>
                </wp:positionV>
                <wp:extent cx="5951855" cy="447675"/>
                <wp:effectExtent l="0" t="0" r="10795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855" cy="4476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3A2817" w14:textId="77777777" w:rsidR="00FD60EB" w:rsidRDefault="007977AC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ที่สอง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cs/>
                                <w:lang w:val="th-TH"/>
                              </w:rPr>
                              <w:t>ลานสกี</w:t>
                            </w:r>
                          </w:p>
                          <w:p w14:paraId="1D20D16D" w14:textId="77777777" w:rsidR="00FD60EB" w:rsidRDefault="00FD60E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7" style="position:absolute;left:0;text-align:left;margin-left:-3.25pt;margin-top:27.05pt;width:468.65pt;height:35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" fillcolor="#70ad47 [3209]" strokecolor="black [3213]" strokeweight="1pt">
                <v:textbox>
                  <w:txbxContent>
                    <w:p w14:paraId="473A2817" w14:textId="77777777" w:rsidR="00FD60EB" w:rsidRDefault="007977AC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ที่สอง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cs="Cordia New" w:hint="cs"/>
                          <w:b/>
                          <w:bCs/>
                          <w:cs/>
                          <w:lang w:val="th-TH"/>
                        </w:rPr>
                        <w:t>ลานสกี</w:t>
                      </w:r>
                    </w:p>
                    <w:p w14:paraId="1D20D16D" w14:textId="77777777" w:rsidR="00FD60EB" w:rsidRDefault="00FD60E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863349" w14:textId="73B729F9" w:rsidR="00FD60EB" w:rsidRDefault="00FD60EB">
      <w:pPr>
        <w:jc w:val="both"/>
        <w:rPr>
          <w:rFonts w:cs="Cordia New"/>
          <w:cs/>
          <w:lang w:val="th-TH"/>
        </w:rPr>
      </w:pPr>
    </w:p>
    <w:p w14:paraId="1F6A1E43" w14:textId="77777777" w:rsidR="00FD60EB" w:rsidRDefault="00FD60EB">
      <w:pPr>
        <w:jc w:val="both"/>
        <w:rPr>
          <w:rFonts w:cs="Cordia New"/>
          <w:sz w:val="2"/>
          <w:szCs w:val="6"/>
          <w:cs/>
          <w:lang w:val="th-TH"/>
        </w:rPr>
      </w:pPr>
    </w:p>
    <w:p w14:paraId="4517A04B" w14:textId="77777777" w:rsidR="00FD60EB" w:rsidRDefault="007977AC">
      <w:pPr>
        <w:jc w:val="both"/>
        <w:rPr>
          <w:rFonts w:cs="Cordia New"/>
          <w:cs/>
        </w:rPr>
      </w:pPr>
      <w:r>
        <w:rPr>
          <w:rFonts w:cs="Cordia New"/>
          <w:cs/>
          <w:lang w:val="th-TH"/>
        </w:rPr>
        <w:t>เที่ยวบินออกเดินทางจากสนามบินนานาชาติสุวรรณภูมิ</w:t>
      </w:r>
      <w:r>
        <w:t xml:space="preserve"> </w:t>
      </w:r>
      <w:r>
        <w:rPr>
          <w:rFonts w:cs="Cordia New"/>
          <w:cs/>
          <w:lang w:val="th-TH"/>
        </w:rPr>
        <w:t>เวลา</w:t>
      </w:r>
      <w:r>
        <w:t xml:space="preserve"> : 00.30 - 02.00 </w:t>
      </w:r>
      <w:r>
        <w:rPr>
          <w:rFonts w:cs="Cordia New"/>
          <w:cs/>
          <w:lang w:val="th-TH"/>
        </w:rPr>
        <w:t>ใช้เวลาเดินทางประมาณ</w:t>
      </w:r>
      <w:r>
        <w:t xml:space="preserve"> 5-6 </w:t>
      </w:r>
      <w:r>
        <w:rPr>
          <w:rFonts w:cs="Cordia New"/>
          <w:cs/>
          <w:lang w:val="th-TH"/>
        </w:rPr>
        <w:t>ชั่วโมง</w:t>
      </w:r>
    </w:p>
    <w:p w14:paraId="366D40AD" w14:textId="77777777" w:rsidR="00FD60EB" w:rsidRDefault="007977AC">
      <w:pPr>
        <w:jc w:val="both"/>
        <w:rPr>
          <w:rFonts w:cs="Cordia New"/>
          <w:cs/>
          <w:lang w:val="th-TH"/>
        </w:rPr>
      </w:pPr>
      <w:r>
        <w:rPr>
          <w:rFonts w:ascii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7696" behindDoc="0" locked="0" layoutInCell="1" allowOverlap="1" wp14:anchorId="1E40B1CD" wp14:editId="32F1C01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772285" cy="1169670"/>
            <wp:effectExtent l="0" t="0" r="0" b="0"/>
            <wp:wrapSquare wrapText="bothSides"/>
            <wp:docPr id="13" name="รูปภาพ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3" descr="IMG_2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2280" cy="1169673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cs="Cordia New"/>
        </w:rPr>
        <w:t xml:space="preserve">08.30-10.30 </w:t>
      </w:r>
      <w:r>
        <w:rPr>
          <w:rFonts w:cs="Cordia New"/>
          <w:cs/>
          <w:lang w:val="th-TH"/>
        </w:rPr>
        <w:t>เดินทางถึงสนามบินนานาชาติอินชอน</w:t>
      </w:r>
      <w:r>
        <w:t xml:space="preserve"> </w:t>
      </w:r>
      <w:r>
        <w:rPr>
          <w:rFonts w:cs="Cordia New"/>
          <w:cs/>
          <w:lang w:val="th-TH"/>
        </w:rPr>
        <w:t>เป็นสนามบินที่ทันสมัย</w:t>
      </w:r>
      <w:r>
        <w:t xml:space="preserve"> </w:t>
      </w:r>
      <w:r>
        <w:rPr>
          <w:rFonts w:cs="Cordia New"/>
          <w:cs/>
          <w:lang w:val="th-TH"/>
        </w:rPr>
        <w:t>สะอาด</w:t>
      </w:r>
      <w:r>
        <w:t xml:space="preserve"> </w:t>
      </w:r>
      <w:r>
        <w:rPr>
          <w:rFonts w:cs="Cordia New"/>
          <w:cs/>
          <w:lang w:val="th-TH"/>
        </w:rPr>
        <w:t>ปลอดภัย</w:t>
      </w:r>
      <w:r>
        <w:t xml:space="preserve"> </w:t>
      </w:r>
      <w:r>
        <w:rPr>
          <w:rFonts w:cs="Cordia New"/>
          <w:cs/>
          <w:lang w:val="th-TH"/>
        </w:rPr>
        <w:t>และได้รับมาตรฐานระดับโลก</w:t>
      </w:r>
      <w:r>
        <w:t xml:space="preserve"> </w:t>
      </w:r>
      <w:r>
        <w:rPr>
          <w:rFonts w:cs="Cordia New"/>
          <w:cs/>
          <w:lang w:val="th-TH"/>
        </w:rPr>
        <w:t>ท่านจะต้องผ่านด่านควบคุมโรค</w:t>
      </w:r>
      <w:r>
        <w:t xml:space="preserve"> </w:t>
      </w:r>
      <w:r>
        <w:rPr>
          <w:rFonts w:cs="Cordia New"/>
          <w:cs/>
          <w:lang w:val="th-TH"/>
        </w:rPr>
        <w:t>และด่านตรวจคนเข้าเมือง</w:t>
      </w:r>
      <w:r>
        <w:t xml:space="preserve"> </w:t>
      </w:r>
      <w:r>
        <w:rPr>
          <w:rFonts w:cs="Cordia New"/>
          <w:cs/>
          <w:lang w:val="th-TH"/>
        </w:rPr>
        <w:t>หลังจากนั้นออกมาพบกับมัคคุเทศก์นำเที่ยวยังจุดนัดพบ</w:t>
      </w:r>
      <w:r>
        <w:t xml:space="preserve"> </w:t>
      </w:r>
      <w:r>
        <w:rPr>
          <w:rFonts w:cs="Cordia New"/>
          <w:cs/>
          <w:lang w:val="th-TH"/>
        </w:rPr>
        <w:t>เพื่อออกเดินทางท่องเที่ยว</w:t>
      </w:r>
    </w:p>
    <w:p w14:paraId="1857081D" w14:textId="0FC39079" w:rsidR="00FD60EB" w:rsidRDefault="007977AC" w:rsidP="00C34C76">
      <w:pPr>
        <w:rPr>
          <w:rFonts w:cs="Cordia New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74624" behindDoc="0" locked="0" layoutInCell="1" allowOverlap="1" wp14:anchorId="7F6227A9" wp14:editId="73987647">
            <wp:simplePos x="0" y="0"/>
            <wp:positionH relativeFrom="column">
              <wp:posOffset>-28575</wp:posOffset>
            </wp:positionH>
            <wp:positionV relativeFrom="paragraph">
              <wp:posOffset>137795</wp:posOffset>
            </wp:positionV>
            <wp:extent cx="1805305" cy="1197610"/>
            <wp:effectExtent l="0" t="0" r="4445" b="2540"/>
            <wp:wrapSquare wrapText="bothSides"/>
            <wp:docPr id="1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u w:val="single"/>
          <w:cs/>
          <w:lang w:val="th-TH"/>
        </w:rPr>
        <w:t>อาหารกลางวันพร้อมเสริฟด้วยเมนู</w:t>
      </w:r>
      <w:r>
        <w:rPr>
          <w:rFonts w:hint="cs"/>
          <w:u w:val="single"/>
          <w:cs/>
          <w:lang w:val="th-TH"/>
        </w:rPr>
        <w:t xml:space="preserve"> </w:t>
      </w:r>
      <w:r>
        <w:rPr>
          <w:rFonts w:cs="Cordia New" w:hint="cs"/>
          <w:u w:val="single"/>
          <w:cs/>
          <w:lang w:val="th-TH"/>
        </w:rPr>
        <w:t>จิมดัก</w:t>
      </w:r>
      <w:r>
        <w:rPr>
          <w:rFonts w:hint="cs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หรือไก่ตุ๋นซอสดำ</w:t>
      </w:r>
      <w:r>
        <w:rPr>
          <w:rFonts w:hint="cs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เป็นเมนูที่โด่งดังไปถึงเมืองไทยเป็นที่เรียบร้อย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ด้วยรสชาติที่อร่อยถูกปากคนไทย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ที่นี่ทุกท่านจะได้ทานรสชาติแบบออริจินอล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ที่เนื้อไก่จะนุ่มมาก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เข้ากันกับซอสที่กล่มกล่อม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หวานหน่อยๆจากผักที่ถูกตุ๋นรวมกันนานาชนิด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มันฝรั่งที่นุ่มละมุนลิ้น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และที่หลายๆคนชอบมากคือวุ้นเส้นที่เหนียวนุ่ม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คลุกเคล้ากับน้ำซอสแบบออริจินอล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hint="cs"/>
          <w:cs/>
          <w:lang w:val="th-TH"/>
        </w:rPr>
        <w:t>ทาน</w:t>
      </w:r>
      <w:r>
        <w:rPr>
          <w:rFonts w:cs="Cordia New" w:hint="cs"/>
          <w:cs/>
          <w:lang w:val="th-TH"/>
        </w:rPr>
        <w:t>พร้อมกับข้าวสวยร้อนๆ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รับรองความอร่อย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แบบลืมไม่ลง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และขาดไม่ได้เครื่องเคียงที่ร้านจะนำเสนอตามฤดูกาล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เช่น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กิมจิ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สาหร่าย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ถั่ว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ไชเท้าดอง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ถั่วงอกดองเป็นต้น</w:t>
      </w:r>
      <w:r w:rsidR="006D396F">
        <w:rPr>
          <w:rFonts w:cs="Cordia New"/>
          <w:cs/>
          <w:lang w:val="th-TH"/>
        </w:rPr>
        <w:br/>
      </w:r>
      <w:r w:rsidR="006D396F">
        <w:rPr>
          <w:rFonts w:cs="Cordia New"/>
          <w:noProof/>
          <w:lang w:eastAsia="en-US"/>
        </w:rPr>
        <w:drawing>
          <wp:anchor distT="0" distB="0" distL="114300" distR="114300" simplePos="0" relativeHeight="251684864" behindDoc="0" locked="0" layoutInCell="1" allowOverlap="1" wp14:anchorId="77C8C30B" wp14:editId="7F1F3E05">
            <wp:simplePos x="0" y="0"/>
            <wp:positionH relativeFrom="column">
              <wp:posOffset>0</wp:posOffset>
            </wp:positionH>
            <wp:positionV relativeFrom="paragraph">
              <wp:posOffset>1982470</wp:posOffset>
            </wp:positionV>
            <wp:extent cx="179959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265" y="21478"/>
                <wp:lineTo x="2126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C76" w:rsidRPr="00C34C76">
        <w:rPr>
          <w:rFonts w:asciiTheme="majorBidi" w:hAnsiTheme="majorBidi" w:cstheme="majorBidi"/>
          <w:sz w:val="28"/>
          <w:shd w:val="clear" w:color="auto" w:fill="FFFFFF"/>
          <w:cs/>
        </w:rPr>
        <w:t>สตรอเบอร์รี่ที่มีผลใหญ่ในอันดับต้น ๆ ของโลก และที่ไม่เป็นรองใครนั่นคือความหอมหวานละมุนสิ้น ที่ถูกปลูกในฟาร์มสตรอเบอร์รี่แบบปิด ที่ได้รับการบำรุงดูแลอย่างดี ท่านจะพบกับวิถีชีวิตชาวไร่สตรอเบอร์รี่ของเกาหลี ชมวิธีการปลูกการดูแลรักษาผล</w:t>
      </w:r>
      <w:r w:rsidR="00C34C76">
        <w:rPr>
          <w:rFonts w:asciiTheme="majorBidi" w:hAnsiTheme="majorBidi" w:cstheme="majorBidi"/>
          <w:sz w:val="28"/>
          <w:shd w:val="clear" w:color="auto" w:fill="FFFFFF"/>
          <w:cs/>
        </w:rPr>
        <w:br/>
      </w:r>
      <w:r w:rsidR="00C34C76" w:rsidRPr="00C34C76">
        <w:rPr>
          <w:rFonts w:asciiTheme="majorBidi" w:hAnsiTheme="majorBidi" w:cstheme="majorBidi"/>
          <w:sz w:val="28"/>
          <w:shd w:val="clear" w:color="auto" w:fill="FFFFFF"/>
          <w:cs/>
        </w:rPr>
        <w:t>สตรอเบอร์รี่พร้อมทั้งยังสามารถซื้อกลับไปฝากคนทางบ้านได้ด้วย</w:t>
      </w:r>
      <w:r w:rsidR="006D396F" w:rsidRPr="00C34C76">
        <w:rPr>
          <w:rFonts w:asciiTheme="majorBidi" w:hAnsiTheme="majorBidi" w:cstheme="majorBidi"/>
          <w:sz w:val="28"/>
          <w:cs/>
          <w:lang w:val="th-TH"/>
        </w:rPr>
        <w:br/>
      </w:r>
    </w:p>
    <w:p w14:paraId="5DDEFD27" w14:textId="77777777" w:rsidR="00FD60EB" w:rsidRDefault="007977AC">
      <w:pPr>
        <w:jc w:val="both"/>
        <w:rPr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5648" behindDoc="0" locked="0" layoutInCell="1" allowOverlap="1" wp14:anchorId="3AFE739C" wp14:editId="4EA5FE37">
            <wp:simplePos x="0" y="0"/>
            <wp:positionH relativeFrom="column">
              <wp:posOffset>-36830</wp:posOffset>
            </wp:positionH>
            <wp:positionV relativeFrom="paragraph">
              <wp:posOffset>18415</wp:posOffset>
            </wp:positionV>
            <wp:extent cx="2341880" cy="1750060"/>
            <wp:effectExtent l="0" t="0" r="1270" b="2540"/>
            <wp:wrapSquare wrapText="bothSides"/>
            <wp:docPr id="6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u w:val="single"/>
          <w:cs/>
          <w:lang w:val="th-TH"/>
        </w:rPr>
        <w:t>พาทุกท่านเดินทางสู่</w:t>
      </w:r>
      <w:r>
        <w:rPr>
          <w:rFonts w:cs="Calibri"/>
          <w:szCs w:val="22"/>
          <w:u w:val="single"/>
          <w:cs/>
          <w:lang w:val="th-TH"/>
        </w:rPr>
        <w:t xml:space="preserve"> Gangwon Sk</w:t>
      </w:r>
      <w:r>
        <w:rPr>
          <w:rFonts w:cs="Calibri"/>
          <w:szCs w:val="22"/>
          <w:cs/>
          <w:lang w:val="th-TH"/>
        </w:rPr>
        <w:t xml:space="preserve">i </w:t>
      </w:r>
      <w:r>
        <w:rPr>
          <w:rFonts w:cs="Cordia New" w:hint="cs"/>
          <w:cs/>
          <w:lang w:val="th-TH"/>
        </w:rPr>
        <w:t>จังหวัดคังวอนโด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อยู่ทางเหนือฝั่งตะวันออกของประเทศเกาหลีใต้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มีภูมิประเทศเป็นเทือกเขา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มีความสวยงาม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เป็นที่ตั้งของสกีรีสอร์ทที่มีชื่อเสียงมากมายของประเทศเกาหลีใต้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ลานสกี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มีสโลปหลายขนาดให้เลือกเล่น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สำหรับนักสกีมือใหม่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นักสกีที่พอเล่นได้บ้าง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และนักสกีมือโปร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ให้ทุกท่านได้เล่นสนุกสนาน</w:t>
      </w:r>
      <w:r>
        <w:rPr>
          <w:rFonts w:cs="Cordia New"/>
        </w:rPr>
        <w:t xml:space="preserve"> </w:t>
      </w:r>
      <w:r>
        <w:rPr>
          <w:rFonts w:cs="Cordia New" w:hint="cs"/>
          <w:cs/>
          <w:lang w:val="th-TH"/>
        </w:rPr>
        <w:t>กันอย่างอิสระ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cs/>
          <w:lang w:val="th-TH"/>
        </w:rPr>
        <w:br/>
      </w:r>
      <w:r>
        <w:rPr>
          <w:rFonts w:ascii="Cordia New" w:hAnsi="Cordia New"/>
          <w:b/>
          <w:bCs/>
          <w:color w:val="0000FF"/>
          <w:u w:val="single"/>
          <w:cs/>
          <w:lang w:val="th-TH"/>
        </w:rPr>
        <w:t>อิสระอาหารเย็น</w:t>
      </w:r>
    </w:p>
    <w:p w14:paraId="4EA298FC" w14:textId="77777777" w:rsidR="00FD60EB" w:rsidRDefault="007977AC">
      <w:pPr>
        <w:shd w:val="clear" w:color="auto" w:fill="1331C8"/>
        <w:jc w:val="center"/>
        <w:rPr>
          <w:rFonts w:ascii="BrowalliaUPC" w:hAnsi="BrowalliaUPC" w:cs="Cordia New"/>
          <w:cs/>
          <w:lang w:val="th-TH"/>
        </w:rPr>
      </w:pP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>ที่พัก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</w:t>
      </w:r>
      <w:r>
        <w:rPr>
          <w:rFonts w:ascii="BrowalliaUPC" w:hAnsi="BrowalliaUPC"/>
          <w:b/>
          <w:bCs/>
          <w:sz w:val="28"/>
          <w:szCs w:val="36"/>
          <w:u w:val="single"/>
        </w:rPr>
        <w:t>WELLIHILLI SKI RESORT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 xml:space="preserve">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 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>หรือเทียบเท่า</w:t>
      </w:r>
    </w:p>
    <w:p w14:paraId="4ED3D0E4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655F4" wp14:editId="60EC408A">
                <wp:simplePos x="0" y="0"/>
                <wp:positionH relativeFrom="column">
                  <wp:posOffset>-27305</wp:posOffset>
                </wp:positionH>
                <wp:positionV relativeFrom="paragraph">
                  <wp:posOffset>149225</wp:posOffset>
                </wp:positionV>
                <wp:extent cx="5982970" cy="447675"/>
                <wp:effectExtent l="6350" t="6350" r="11430" b="2222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2970" cy="4476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64C42D" w14:textId="77777777" w:rsidR="00FD60EB" w:rsidRDefault="007977AC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ที่สาม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ลานสกี 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ช่วงเช้า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) 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ไร่สตรอเบอร์รี่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ห้องสมุดสตาร์ฟิล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28"/>
                              </w:rPr>
                              <w:t>@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ห้าง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COEX MALL</w:t>
                            </w:r>
                          </w:p>
                          <w:p w14:paraId="50C6D913" w14:textId="77777777" w:rsidR="00FD60EB" w:rsidRDefault="00FD60E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28" style="position:absolute;margin-left:-2.15pt;margin-top:11.75pt;width:471.1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" fillcolor="#70ad47 [3209]" strokecolor="black [3213]" strokeweight="1pt">
                <v:textbox>
                  <w:txbxContent>
                    <w:p w14:paraId="4C64C42D" w14:textId="77777777" w:rsidR="00FD60EB" w:rsidRDefault="007977AC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ที่สาม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ลานสกี 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ช่วงเช้า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) 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ไร่สตรอเบอร์รี่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ห้องสมุดสตาร์ฟิล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28"/>
                        </w:rPr>
                        <w:t>@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ห้าง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COEX MALL</w:t>
                      </w:r>
                    </w:p>
                    <w:p w14:paraId="50C6D913" w14:textId="77777777" w:rsidR="00FD60EB" w:rsidRDefault="00FD60E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019066" w14:textId="77777777" w:rsidR="00FD60EB" w:rsidRDefault="00FD60EB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</w:p>
    <w:p w14:paraId="6A0D5D2A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rFonts w:ascii="BrowalliaUPC" w:hAnsi="BrowalliaUPC" w:cs="Cordia New"/>
          <w:cs/>
          <w:lang w:val="th-TH"/>
        </w:rPr>
        <w:t>รับประทานอาหารเช้าที่โรงแรมที่พัก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เป็นสไตล์บุฟเฟ่ต์แบบฉบับเกาหลี</w:t>
      </w:r>
    </w:p>
    <w:p w14:paraId="1DBBF25F" w14:textId="77777777" w:rsidR="00FD60EB" w:rsidRDefault="007977AC">
      <w:pPr>
        <w:jc w:val="both"/>
      </w:pPr>
      <w:r>
        <w:rPr>
          <w:noProof/>
          <w:lang w:eastAsia="en-US"/>
        </w:rPr>
        <w:drawing>
          <wp:anchor distT="0" distB="0" distL="114300" distR="114300" simplePos="0" relativeHeight="251683840" behindDoc="0" locked="0" layoutInCell="1" allowOverlap="1" wp14:anchorId="6274D23C" wp14:editId="36B23B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02485" cy="1577975"/>
            <wp:effectExtent l="0" t="0" r="12065" b="3175"/>
            <wp:wrapSquare wrapText="bothSides"/>
            <wp:docPr id="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u w:val="single"/>
          <w:cs/>
          <w:lang w:val="th-TH"/>
        </w:rPr>
        <w:t>พาทุกท่านเดินทาง</w:t>
      </w:r>
      <w:r>
        <w:rPr>
          <w:rFonts w:cs="Calibri"/>
          <w:szCs w:val="22"/>
          <w:u w:val="single"/>
          <w:cs/>
          <w:lang w:val="th-TH"/>
        </w:rPr>
        <w:t xml:space="preserve"> </w:t>
      </w:r>
      <w:r>
        <w:rPr>
          <w:rFonts w:cs="Cordia New" w:hint="cs"/>
          <w:u w:val="single"/>
          <w:cs/>
          <w:lang w:val="th-TH"/>
        </w:rPr>
        <w:t>สู่</w:t>
      </w:r>
      <w:r>
        <w:rPr>
          <w:rFonts w:cs="Calibri"/>
          <w:szCs w:val="22"/>
          <w:u w:val="single"/>
          <w:cs/>
          <w:lang w:val="th-TH"/>
        </w:rPr>
        <w:t xml:space="preserve"> Gangwon Sk</w:t>
      </w:r>
      <w:r>
        <w:rPr>
          <w:rFonts w:cs="Calibri"/>
          <w:szCs w:val="22"/>
          <w:cs/>
          <w:lang w:val="th-TH"/>
        </w:rPr>
        <w:t xml:space="preserve">i </w:t>
      </w:r>
      <w:r>
        <w:rPr>
          <w:rFonts w:cs="Cordia New" w:hint="cs"/>
          <w:cs/>
          <w:lang w:val="th-TH"/>
        </w:rPr>
        <w:t>จังหวัดคังวอนโด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อยู่ทางเหนือฝั่งตะวันออกของประเทศเกาหลีใต้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มีภูมิประเทศเป็นเทือกเขา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มีความสวยงาม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lastRenderedPageBreak/>
        <w:t>เป็นที่ตั้งของสกีรีสอร์ทที่มีชื่อเสียงมากมายของประเทศเกาหลีใต้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ลานสกี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มีสโลปหลายขนาดให้เลือกเล่น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สำหรับนักสกีมือใหม่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นักสกีที่พอเล่นได้บ้าง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และนักสกีมือโปร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ให้ทุกท่านได้เล่นสนุกสนาน</w:t>
      </w:r>
      <w:r>
        <w:rPr>
          <w:rFonts w:cs="Cordia New"/>
        </w:rPr>
        <w:t xml:space="preserve"> </w:t>
      </w:r>
      <w:r>
        <w:rPr>
          <w:rFonts w:cs="Cordia New" w:hint="cs"/>
          <w:cs/>
          <w:lang w:val="th-TH"/>
        </w:rPr>
        <w:t>กันอย่างอิสระ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hint="cs"/>
          <w:cs/>
        </w:rPr>
        <w:t xml:space="preserve"> </w:t>
      </w:r>
    </w:p>
    <w:p w14:paraId="4E4DDF62" w14:textId="77777777" w:rsidR="00FD60EB" w:rsidRDefault="00FD60EB">
      <w:pPr>
        <w:shd w:val="clear" w:color="auto" w:fill="FFFFFF" w:themeFill="background1"/>
        <w:rPr>
          <w:rFonts w:ascii="BrowalliaUPC" w:hAnsi="BrowalliaUPC" w:cs="BrowalliaUPC"/>
          <w:szCs w:val="22"/>
          <w:cs/>
          <w:lang w:val="th-TH"/>
        </w:rPr>
      </w:pPr>
    </w:p>
    <w:p w14:paraId="1C7F8746" w14:textId="77777777" w:rsidR="00FD60EB" w:rsidRDefault="007977AC">
      <w:pPr>
        <w:rPr>
          <w:rFonts w:ascii="BrowalliaUPC" w:hAnsi="BrowalliaUPC" w:cs="Cordia New"/>
          <w:sz w:val="28"/>
          <w:cs/>
          <w:lang w:val="th-TH"/>
        </w:rPr>
      </w:pPr>
      <w:r>
        <w:rPr>
          <w:b/>
          <w:bCs/>
          <w:noProof/>
          <w:u w:val="single"/>
          <w:lang w:eastAsia="en-US"/>
        </w:rPr>
        <w:drawing>
          <wp:anchor distT="0" distB="0" distL="114300" distR="114300" simplePos="0" relativeHeight="251678720" behindDoc="0" locked="0" layoutInCell="1" allowOverlap="1" wp14:anchorId="6E9E0F65" wp14:editId="40C1973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542415" cy="1147445"/>
            <wp:effectExtent l="0" t="0" r="635" b="0"/>
            <wp:wrapSquare wrapText="bothSides"/>
            <wp:docPr id="4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Cordia New" w:hint="cs"/>
          <w:b/>
          <w:bCs/>
          <w:sz w:val="28"/>
          <w:u w:val="single"/>
          <w:cs/>
          <w:lang w:val="th-TH"/>
        </w:rPr>
        <w:t>อาหารกลางวัน</w:t>
      </w:r>
      <w:r>
        <w:rPr>
          <w:rFonts w:ascii="BrowalliaUPC" w:hAnsi="BrowalliaUPC" w:cs="Cordia New"/>
          <w:b/>
          <w:bCs/>
          <w:sz w:val="28"/>
          <w:u w:val="single"/>
          <w:cs/>
          <w:lang w:val="th-TH"/>
        </w:rPr>
        <w:t>พร้อมเสริฟด้วยเมนู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 xml:space="preserve"> </w:t>
      </w:r>
      <w:r>
        <w:rPr>
          <w:rFonts w:ascii="BrowalliaUPC" w:hAnsi="BrowalliaUPC" w:cs="Cordia New"/>
          <w:b/>
          <w:bCs/>
          <w:sz w:val="28"/>
          <w:u w:val="single"/>
          <w:cs/>
          <w:lang w:val="th-TH"/>
        </w:rPr>
        <w:t>โอซัมพลุโกกิ</w:t>
      </w:r>
      <w:r>
        <w:rPr>
          <w:rFonts w:ascii="BrowalliaUPC" w:hAnsi="BrowalliaUPC" w:cs="BrowalliaUPC"/>
          <w:sz w:val="28"/>
          <w:cs/>
          <w:lang w:val="th-TH"/>
        </w:rPr>
        <w:t xml:space="preserve"> Osam Bulgogi</w:t>
      </w:r>
      <w:r>
        <w:rPr>
          <w:rFonts w:ascii="BrowalliaUPC" w:hAnsi="BrowalliaUPC" w:hint="cs"/>
          <w:sz w:val="28"/>
          <w:cs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มีส่วนผสมของปลาหมึกและหมูสามชั้น</w:t>
      </w:r>
      <w:r>
        <w:rPr>
          <w:rFonts w:ascii="BrowalliaUPC" w:hAnsi="BrowalliaUPC" w:hint="cs"/>
          <w:sz w:val="28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โดยนำลงไปผัดปรุงรสให้หวานเล็กน้อย</w:t>
      </w:r>
      <w:r>
        <w:rPr>
          <w:rFonts w:ascii="BrowalliaUPC" w:hAnsi="BrowalliaUPC" w:hint="cs"/>
          <w:sz w:val="28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มีน้ำขลุกขลิก</w:t>
      </w:r>
      <w:r>
        <w:rPr>
          <w:rFonts w:ascii="BrowalliaUPC" w:hAnsi="BrowalliaUPC" w:hint="cs"/>
          <w:sz w:val="28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รับประทานพร้อมข้าวสวยร้อนๆ</w:t>
      </w:r>
      <w:r>
        <w:rPr>
          <w:rFonts w:ascii="BrowalliaUPC" w:hAnsi="BrowalliaUPC" w:hint="cs"/>
          <w:sz w:val="28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เสริฟพร้อมเครื่องเคียง</w:t>
      </w:r>
    </w:p>
    <w:p w14:paraId="637545A5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6672" behindDoc="0" locked="0" layoutInCell="1" allowOverlap="1" wp14:anchorId="5DD4019C" wp14:editId="294EA094">
            <wp:simplePos x="0" y="0"/>
            <wp:positionH relativeFrom="margin">
              <wp:posOffset>-10795</wp:posOffset>
            </wp:positionH>
            <wp:positionV relativeFrom="paragraph">
              <wp:posOffset>350520</wp:posOffset>
            </wp:positionV>
            <wp:extent cx="2175510" cy="1450975"/>
            <wp:effectExtent l="0" t="0" r="15240" b="15875"/>
            <wp:wrapSquare wrapText="bothSides"/>
            <wp:docPr id="11" name="รูปภาพ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4FDB425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rFonts w:ascii="BrowalliaUPC" w:hAnsi="BrowalliaUPC" w:cs="Cordia New" w:hint="cs"/>
          <w:cs/>
          <w:lang w:val="th-TH"/>
        </w:rPr>
        <w:t>พาท่านเดินทางเข้าสู่ห้างสรรพสินค้าขนาดใหญ่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สุดหรูหรา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ย่านคังนัม</w:t>
      </w:r>
      <w:r>
        <w:rPr>
          <w:rFonts w:ascii="BrowalliaUPC" w:hAnsi="BrowalliaUPC" w:cs="BrowalliaUPC"/>
          <w:szCs w:val="22"/>
          <w:cs/>
          <w:lang w:val="th-TH"/>
        </w:rPr>
        <w:t xml:space="preserve"> Coex Mall </w:t>
      </w:r>
      <w:r>
        <w:rPr>
          <w:rFonts w:ascii="BrowalliaUPC" w:hAnsi="BrowalliaUPC" w:cs="Cordia New" w:hint="cs"/>
          <w:cs/>
          <w:lang w:val="th-TH"/>
        </w:rPr>
        <w:t>เยี่ยมชมห้องสมุดที่ใหญ่ที่สุดในประเทศเกาหลีใต้</w:t>
      </w:r>
      <w:r>
        <w:rPr>
          <w:rFonts w:ascii="BrowalliaUPC" w:hAnsi="BrowalliaUPC" w:cs="Cordia New"/>
        </w:rPr>
        <w:t xml:space="preserve"> </w:t>
      </w:r>
      <w:r>
        <w:rPr>
          <w:rFonts w:ascii="BrowalliaUPC" w:hAnsi="BrowalliaUPC" w:cs="Cordia New" w:hint="cs"/>
          <w:b/>
          <w:bCs/>
          <w:u w:val="single"/>
          <w:cs/>
          <w:lang w:val="th-TH"/>
        </w:rPr>
        <w:t>ห้องสมุดสตาร์ฟิล</w:t>
      </w:r>
      <w:r>
        <w:rPr>
          <w:rFonts w:ascii="BrowalliaUPC" w:hAnsi="BrowalliaUPC" w:cs="BrowalliaUPC" w:hint="cs"/>
          <w:szCs w:val="22"/>
          <w:cs/>
          <w:lang w:val="th-TH"/>
        </w:rPr>
        <w:t xml:space="preserve"> 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มีหนังสือให้เลือกมากมาย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พร้อมมุมสงบๆเงียบๆ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ระบบสืบค้นที่ทันสมัย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และที่ที่ทำให้คนเกาหลีหันมารักการอ่านมากขึ้น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หลายๆคนนิยมมาถ่ายรูปความสวยงามของที่นี่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และท่านยังสามารถเดินช้อปปิ้งสินค้าเกาหลีแบรนด์ต่างๆในห้างดังแห่งนี้ได้อย่างจุใจอีกด้วย</w:t>
      </w:r>
      <w:r>
        <w:rPr>
          <w:rFonts w:ascii="BrowalliaUPC" w:hAnsi="BrowalliaUPC" w:cs="Cordia New"/>
        </w:rPr>
        <w:t xml:space="preserve">  </w:t>
      </w:r>
      <w:r>
        <w:rPr>
          <w:rFonts w:cs="Cordia New"/>
          <w:b/>
          <w:bCs/>
          <w:color w:val="0000FF"/>
          <w:cs/>
          <w:lang w:val="th-TH"/>
        </w:rPr>
        <w:t>อิสระ</w:t>
      </w:r>
      <w:r>
        <w:rPr>
          <w:b/>
          <w:bCs/>
          <w:color w:val="0000FF"/>
        </w:rPr>
        <w:t xml:space="preserve">:  </w:t>
      </w:r>
      <w:r>
        <w:rPr>
          <w:rFonts w:cs="Cordia New"/>
          <w:b/>
          <w:bCs/>
          <w:color w:val="0000FF"/>
          <w:cs/>
          <w:lang w:val="th-TH"/>
        </w:rPr>
        <w:t>อาหารเย็น</w:t>
      </w:r>
    </w:p>
    <w:p w14:paraId="33F4A3D1" w14:textId="77777777" w:rsidR="00FD60EB" w:rsidRDefault="007977AC">
      <w:pPr>
        <w:shd w:val="clear" w:color="auto" w:fill="1331C8"/>
        <w:jc w:val="center"/>
        <w:rPr>
          <w:rFonts w:ascii="BrowalliaUPC" w:hAnsi="BrowalliaUPC" w:cs="BrowalliaUPC"/>
          <w:cs/>
          <w:lang w:val="th-TH"/>
        </w:rPr>
      </w:pP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 xml:space="preserve">ที่พัก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Travelodge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Myeongdong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Euljiro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  <w:cs/>
        </w:rPr>
        <w:t xml:space="preserve"> /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New Seoul Hotel / Travelodge Dongdaemun 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>หรือเทียบเท่า</w:t>
      </w:r>
    </w:p>
    <w:p w14:paraId="4B3D617E" w14:textId="77777777" w:rsidR="00FD60EB" w:rsidRDefault="00FD60EB">
      <w:pPr>
        <w:shd w:val="clear" w:color="auto" w:fill="FFFFFF" w:themeFill="background1"/>
        <w:rPr>
          <w:rFonts w:ascii="BrowalliaUPC" w:hAnsi="BrowalliaUPC" w:cs="Cordia New"/>
          <w:sz w:val="15"/>
          <w:szCs w:val="18"/>
          <w:cs/>
          <w:lang w:val="th-TH"/>
        </w:rPr>
      </w:pPr>
    </w:p>
    <w:p w14:paraId="0CD1ED14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sz w:val="15"/>
          <w:szCs w:val="18"/>
          <w:cs/>
          <w:lang w:val="th-TH"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731E9D" wp14:editId="036A4681">
                <wp:simplePos x="0" y="0"/>
                <wp:positionH relativeFrom="column">
                  <wp:posOffset>54610</wp:posOffset>
                </wp:positionH>
                <wp:positionV relativeFrom="paragraph">
                  <wp:posOffset>-247015</wp:posOffset>
                </wp:positionV>
                <wp:extent cx="5898515" cy="447675"/>
                <wp:effectExtent l="6350" t="6350" r="19685" b="2222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8515" cy="4476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5C973C1" w14:textId="77777777" w:rsidR="00FD60EB" w:rsidRDefault="007977AC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ที่สี่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เที่ยวกรุงโซลแบบอิสระด้วยตัวเองเต็มวัน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(SEOUL CITY SELF TOUR)</w:t>
                            </w:r>
                          </w:p>
                          <w:p w14:paraId="7C6A9B7C" w14:textId="77777777" w:rsidR="00FD60EB" w:rsidRDefault="00FD60E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7" o:spid="_x0000_s1029" style="position:absolute;margin-left:4.3pt;margin-top:-19.45pt;width:464.45pt;height:3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" fillcolor="#70ad47 [3209]" strokecolor="black [3213]" strokeweight="1pt">
                <v:textbox>
                  <w:txbxContent>
                    <w:p w14:paraId="65C973C1" w14:textId="77777777" w:rsidR="00FD60EB" w:rsidRDefault="007977AC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ที่สี่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เที่ยวกรุงโซลแบบอิสระด้วยตัวเองเต็มวัน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(SEOUL CITY SELF TOUR)</w:t>
                      </w:r>
                    </w:p>
                    <w:p w14:paraId="7C6A9B7C" w14:textId="77777777" w:rsidR="00FD60EB" w:rsidRDefault="00FD60E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C80C49F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</w:rPr>
      </w:pPr>
      <w:r>
        <w:rPr>
          <w:rFonts w:ascii="BrowalliaUPC" w:hAnsi="BrowalliaUPC" w:cs="Cordia New"/>
          <w:cs/>
          <w:lang w:val="th-TH"/>
        </w:rPr>
        <w:t>รับประทานอาหารเช้าที่โรงแรมที่พัก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เป็นสไตล์บุฟเฟ่ต์แบบฉบับเกาหลี</w:t>
      </w:r>
    </w:p>
    <w:p w14:paraId="2303F5FC" w14:textId="77777777" w:rsidR="00FD60EB" w:rsidRDefault="007977AC">
      <w:pPr>
        <w:rPr>
          <w:b/>
          <w:bCs/>
          <w:color w:val="0000FF"/>
        </w:rPr>
      </w:pPr>
      <w:r>
        <w:rPr>
          <w:rFonts w:cs="Cordia New"/>
          <w:b/>
          <w:bCs/>
          <w:color w:val="0000FF"/>
          <w:cs/>
          <w:lang w:val="th-TH"/>
        </w:rPr>
        <w:t xml:space="preserve">เที่ยวกรุงโซลอิสระด้วยตัวเอง </w:t>
      </w:r>
      <w:r>
        <w:rPr>
          <w:rFonts w:cs="Cordia New"/>
          <w:b/>
          <w:bCs/>
          <w:color w:val="0000FF"/>
          <w:cs/>
        </w:rPr>
        <w:t>(</w:t>
      </w:r>
      <w:r>
        <w:rPr>
          <w:rFonts w:cs="Cordia New" w:hint="cs"/>
          <w:b/>
          <w:bCs/>
          <w:color w:val="0000FF"/>
          <w:cs/>
          <w:lang w:val="th-TH"/>
        </w:rPr>
        <w:t>เต็ม</w:t>
      </w:r>
      <w:r>
        <w:rPr>
          <w:rFonts w:cs="Cordia New"/>
          <w:b/>
          <w:bCs/>
          <w:color w:val="0000FF"/>
          <w:cs/>
          <w:lang w:val="th-TH"/>
        </w:rPr>
        <w:t>วัน</w:t>
      </w:r>
      <w:r>
        <w:rPr>
          <w:rFonts w:cs="Cordia New"/>
          <w:b/>
          <w:bCs/>
          <w:color w:val="0000FF"/>
          <w:cs/>
        </w:rPr>
        <w:t>)</w:t>
      </w:r>
      <w:r>
        <w:rPr>
          <w:rFonts w:cs="Cordia New"/>
          <w:b/>
          <w:bCs/>
          <w:color w:val="0000FF"/>
        </w:rPr>
        <w:t xml:space="preserve">                       </w:t>
      </w:r>
      <w:r>
        <w:rPr>
          <w:rFonts w:cs="Cordia New"/>
          <w:b/>
          <w:bCs/>
          <w:color w:val="0000FF"/>
          <w:cs/>
          <w:lang w:val="th-TH"/>
        </w:rPr>
        <w:t>อิสระ</w:t>
      </w:r>
      <w:r>
        <w:rPr>
          <w:b/>
          <w:bCs/>
          <w:color w:val="0000FF"/>
        </w:rPr>
        <w:t xml:space="preserve">: </w:t>
      </w:r>
      <w:r>
        <w:rPr>
          <w:rFonts w:cs="Cordia New"/>
          <w:b/>
          <w:bCs/>
          <w:color w:val="0000FF"/>
          <w:cs/>
          <w:lang w:val="th-TH"/>
        </w:rPr>
        <w:t>อาหารกลางวัน</w:t>
      </w:r>
      <w:r>
        <w:rPr>
          <w:b/>
          <w:bCs/>
          <w:color w:val="0000FF"/>
        </w:rPr>
        <w:t xml:space="preserve">  / </w:t>
      </w:r>
      <w:r>
        <w:rPr>
          <w:rFonts w:cs="Cordia New"/>
          <w:b/>
          <w:bCs/>
          <w:color w:val="0000FF"/>
          <w:cs/>
          <w:lang w:val="th-TH"/>
        </w:rPr>
        <w:t>อาหารเย็น</w:t>
      </w:r>
    </w:p>
    <w:p w14:paraId="6A007F83" w14:textId="77777777" w:rsidR="00FD60EB" w:rsidRDefault="007977AC">
      <w:pPr>
        <w:rPr>
          <w:rFonts w:cs="Cordia New"/>
          <w:b/>
          <w:bCs/>
        </w:rPr>
      </w:pPr>
      <w:r>
        <w:rPr>
          <w:rFonts w:cs="Cordia New"/>
          <w:cs/>
          <w:lang w:val="th-TH"/>
        </w:rPr>
        <w:t xml:space="preserve">กรุงโซลคือเมืองหลวงของประเทศเกาหลีใต้ ที่เป็นศูนย์รวมแฟชั่น ความความทันสมัย และกลิ่นอายจากซีรีย์เกาหลีที่หลายๆคนใฝ่ฝันต้องมาเยือนสักครั้ง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 </w:t>
      </w:r>
      <w:r>
        <w:rPr>
          <w:rFonts w:cs="Cordia New"/>
          <w:b/>
          <w:bCs/>
          <w:cs/>
          <w:lang w:val="th-TH"/>
        </w:rPr>
        <w:t xml:space="preserve">หมายเหตุ </w:t>
      </w:r>
      <w:r>
        <w:rPr>
          <w:rFonts w:cs="Cordia New"/>
          <w:b/>
          <w:bCs/>
          <w:cs/>
        </w:rPr>
        <w:t xml:space="preserve">: </w:t>
      </w:r>
      <w:r>
        <w:rPr>
          <w:rFonts w:cs="Cordia New"/>
          <w:b/>
          <w:bCs/>
          <w:cs/>
          <w:lang w:val="th-TH"/>
        </w:rPr>
        <w:t>ควรวางแผนการท่องเที่ยว และเตรียมตัวล่วงหน้า</w:t>
      </w:r>
      <w:r>
        <w:rPr>
          <w:rFonts w:cs="Cordia New"/>
          <w:b/>
          <w:bCs/>
        </w:rPr>
        <w:t xml:space="preserve">       </w:t>
      </w:r>
    </w:p>
    <w:p w14:paraId="3028C2EC" w14:textId="77777777" w:rsidR="00FD60EB" w:rsidRDefault="007977AC">
      <w:pPr>
        <w:rPr>
          <w:rFonts w:cs="Cordia New"/>
          <w:b/>
          <w:bCs/>
          <w:u w:val="single"/>
          <w:cs/>
          <w:lang w:val="th-TH"/>
        </w:rPr>
      </w:pPr>
      <w:r>
        <w:rPr>
          <w:rFonts w:cs="Cordia New" w:hint="cs"/>
          <w:b/>
          <w:bCs/>
          <w:u w:val="single"/>
          <w:cs/>
          <w:lang w:val="th-TH"/>
        </w:rPr>
        <w:t>สถานที่ท่องเที่ยวแนะนำ</w:t>
      </w:r>
    </w:p>
    <w:p w14:paraId="26CA94A7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1F1F71B2" wp14:editId="1459814C">
            <wp:simplePos x="0" y="0"/>
            <wp:positionH relativeFrom="column">
              <wp:posOffset>50165</wp:posOffset>
            </wp:positionH>
            <wp:positionV relativeFrom="paragraph">
              <wp:posOffset>169545</wp:posOffset>
            </wp:positionV>
            <wp:extent cx="1841500" cy="1381760"/>
            <wp:effectExtent l="0" t="0" r="6350" b="8890"/>
            <wp:wrapSquare wrapText="bothSides"/>
            <wp:docPr id="3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2576" behindDoc="0" locked="0" layoutInCell="1" allowOverlap="1" wp14:anchorId="48C20CF6" wp14:editId="577816BA">
            <wp:simplePos x="0" y="0"/>
            <wp:positionH relativeFrom="column">
              <wp:posOffset>-36195</wp:posOffset>
            </wp:positionH>
            <wp:positionV relativeFrom="paragraph">
              <wp:posOffset>2106930</wp:posOffset>
            </wp:positionV>
            <wp:extent cx="1886585" cy="1256030"/>
            <wp:effectExtent l="0" t="0" r="18415" b="1270"/>
            <wp:wrapSquare wrapText="bothSides"/>
            <wp:docPr id="41" name="รูปภาพ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2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Cordia New"/>
          <w:b/>
          <w:bCs/>
          <w:u w:val="single"/>
          <w:cs/>
          <w:lang w:val="th-TH"/>
        </w:rPr>
        <w:t>สวนสนุกล็อตเต้เวิล์ด</w:t>
      </w:r>
      <w:r>
        <w:rPr>
          <w:rFonts w:ascii="BrowalliaUPC" w:hAnsi="BrowalliaUPC" w:cs="Cordia New" w:hint="cs"/>
          <w:cs/>
        </w:rPr>
        <w:t xml:space="preserve">  </w:t>
      </w:r>
      <w:r>
        <w:rPr>
          <w:rFonts w:ascii="BrowalliaUPC" w:hAnsi="BrowalliaUPC" w:cs="Cordia New"/>
          <w:cs/>
          <w:lang w:val="th-TH"/>
        </w:rPr>
        <w:t>สวนสนุกในร่มที่มีเครื่องเล่นมากมาย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โดยพื้นที่ภายในจะแบ่งเป็น</w:t>
      </w:r>
      <w:r>
        <w:rPr>
          <w:rFonts w:ascii="BrowalliaUPC" w:hAnsi="BrowalliaUPC"/>
        </w:rPr>
        <w:t xml:space="preserve"> 2 </w:t>
      </w:r>
      <w:r>
        <w:rPr>
          <w:rFonts w:ascii="BrowalliaUPC" w:hAnsi="BrowalliaUPC" w:cs="Cordia New"/>
          <w:cs/>
          <w:lang w:val="th-TH"/>
        </w:rPr>
        <w:t>โซนใหญ่ๆ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คือ</w:t>
      </w:r>
      <w:r>
        <w:rPr>
          <w:rFonts w:ascii="BrowalliaUPC" w:hAnsi="BrowalliaUPC"/>
        </w:rPr>
        <w:t xml:space="preserve"> Adventure </w:t>
      </w:r>
      <w:r>
        <w:rPr>
          <w:rFonts w:ascii="BrowalliaUPC" w:hAnsi="BrowalliaUPC" w:cs="Cordia New"/>
          <w:cs/>
          <w:lang w:val="th-TH"/>
        </w:rPr>
        <w:t>เป็นสวนสนุกในร่มที่รวมเครื่องเล่นไว้มากมาย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lastRenderedPageBreak/>
        <w:t>ทั้งไวกิ้ง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ม้าหมุน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บ้านผีสิง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ฯลฯ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รวมถึงมีลานไอซ์สเก็ตในร่มอีกด้วย</w:t>
      </w:r>
      <w:r>
        <w:rPr>
          <w:rFonts w:ascii="BrowalliaUPC" w:hAnsi="BrowalliaUPC" w:cs="Cordia New" w:hint="cs"/>
          <w:cs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ส่วนอีกโซนชื่อว่า</w:t>
      </w:r>
      <w:r>
        <w:rPr>
          <w:rFonts w:ascii="BrowalliaUPC" w:hAnsi="BrowalliaUPC" w:hint="cs"/>
        </w:rPr>
        <w:t xml:space="preserve"> Magic Island </w:t>
      </w:r>
      <w:r>
        <w:rPr>
          <w:rFonts w:ascii="BrowalliaUPC" w:hAnsi="BrowalliaUPC" w:cs="Cordia New" w:hint="cs"/>
          <w:cs/>
          <w:lang w:val="th-TH"/>
        </w:rPr>
        <w:t>เป็นโซนกลางแจ้ง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อยู่ติดกับทะเลสาบซกชอนโฮซู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มีปราสาทสวยๆ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ตั้งเด่นเป็นสง่า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ตรงนี้แหละค่ะเป็นจุดถ่ายรูปที่คนเกาหลีฮิตมากๆ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ถ้าจะให้ปังสุดๆ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ต้องเช่าชุดนักเรียนน่ารักๆ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มาใส่ถ่ายรูปด้วยนะ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โซนกลางแจ้งมีเครื่องเล่นไฮไลท์เป็น</w:t>
      </w:r>
      <w:r>
        <w:rPr>
          <w:rFonts w:ascii="BrowalliaUPC" w:hAnsi="BrowalliaUPC" w:hint="cs"/>
        </w:rPr>
        <w:t xml:space="preserve"> Gyro Drop </w:t>
      </w:r>
      <w:r>
        <w:rPr>
          <w:rFonts w:ascii="BrowalliaUPC" w:hAnsi="BrowalliaUPC" w:cs="Cordia New" w:hint="cs"/>
          <w:cs/>
          <w:lang w:val="th-TH"/>
        </w:rPr>
        <w:t>ดรอปทาวเวอร์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สูง</w:t>
      </w:r>
      <w:r>
        <w:rPr>
          <w:rFonts w:ascii="BrowalliaUPC" w:hAnsi="BrowalliaUPC" w:hint="cs"/>
        </w:rPr>
        <w:t xml:space="preserve"> 70 </w:t>
      </w:r>
      <w:r>
        <w:rPr>
          <w:rFonts w:ascii="BrowalliaUPC" w:hAnsi="BrowalliaUPC" w:cs="Cordia New" w:hint="cs"/>
          <w:cs/>
          <w:lang w:val="th-TH"/>
        </w:rPr>
        <w:t>เมตร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และเครื่องเล่นมันส์ๆ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อีกมากมาย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ใครชอบความท้าทายต้องไม่พลาด</w:t>
      </w:r>
    </w:p>
    <w:p w14:paraId="44B597FE" w14:textId="77777777" w:rsidR="00FD60EB" w:rsidRDefault="007977AC">
      <w:pPr>
        <w:shd w:val="clear" w:color="auto" w:fill="FFFFFF" w:themeFill="background1"/>
        <w:rPr>
          <w:rFonts w:ascii="BrowalliaUPC" w:hAnsi="BrowalliaUPC"/>
          <w:cs/>
        </w:rPr>
      </w:pPr>
      <w:r>
        <w:rPr>
          <w:rFonts w:ascii="BrowalliaUPC" w:hAnsi="BrowalliaUPC" w:cs="Cordia New"/>
          <w:b/>
          <w:bCs/>
          <w:u w:val="single"/>
          <w:cs/>
          <w:lang w:val="th-TH"/>
        </w:rPr>
        <w:t>โซลทาวเวอร์</w:t>
      </w:r>
      <w:r>
        <w:rPr>
          <w:rFonts w:ascii="BrowalliaUPC" w:hAnsi="BrowalliaUPC" w:cs="Cordia New"/>
          <w:b/>
          <w:bCs/>
          <w:u w:val="single"/>
        </w:rPr>
        <w:t xml:space="preserve"> </w:t>
      </w:r>
      <w:r>
        <w:rPr>
          <w:rFonts w:ascii="BrowalliaUPC" w:hAnsi="BrowalliaUPC" w:cs="Cordia New"/>
          <w:b/>
          <w:bCs/>
          <w:u w:val="single"/>
          <w:cs/>
          <w:lang w:val="th-TH"/>
        </w:rPr>
        <w:t>หรือ</w:t>
      </w:r>
      <w:r>
        <w:rPr>
          <w:rFonts w:ascii="BrowalliaUPC" w:hAnsi="BrowalliaUPC"/>
          <w:b/>
          <w:bCs/>
          <w:u w:val="single"/>
        </w:rPr>
        <w:t xml:space="preserve"> </w:t>
      </w:r>
      <w:r>
        <w:rPr>
          <w:rFonts w:ascii="BrowalliaUPC" w:hAnsi="BrowalliaUPC" w:cs="Cordia New"/>
          <w:b/>
          <w:bCs/>
          <w:u w:val="single"/>
          <w:cs/>
          <w:lang w:val="th-TH"/>
        </w:rPr>
        <w:t>นัมซาน</w:t>
      </w:r>
      <w:r>
        <w:rPr>
          <w:rFonts w:ascii="BrowalliaUPC" w:hAnsi="BrowalliaUPC"/>
          <w:b/>
          <w:bCs/>
          <w:u w:val="single"/>
        </w:rPr>
        <w:t xml:space="preserve"> </w:t>
      </w:r>
      <w:r>
        <w:rPr>
          <w:rFonts w:ascii="BrowalliaUPC" w:hAnsi="BrowalliaUPC" w:cs="Cordia New"/>
          <w:b/>
          <w:bCs/>
          <w:u w:val="single"/>
          <w:cs/>
          <w:lang w:val="th-TH"/>
        </w:rPr>
        <w:t>ทาวเวอร์</w:t>
      </w:r>
      <w:r>
        <w:rPr>
          <w:rFonts w:ascii="BrowalliaUPC" w:hAnsi="BrowalliaUPC"/>
          <w:b/>
          <w:bCs/>
          <w:u w:val="single"/>
        </w:rPr>
        <w:t xml:space="preserve"> (</w:t>
      </w:r>
      <w:proofErr w:type="spellStart"/>
      <w:r>
        <w:rPr>
          <w:rFonts w:ascii="BrowalliaUPC" w:hAnsi="BrowalliaUPC"/>
        </w:rPr>
        <w:t>N</w:t>
      </w:r>
      <w:proofErr w:type="spellEnd"/>
      <w:r>
        <w:rPr>
          <w:rFonts w:ascii="BrowalliaUPC" w:hAnsi="BrowalliaUPC"/>
        </w:rPr>
        <w:t xml:space="preserve"> Seoul Tower) </w:t>
      </w:r>
      <w:r>
        <w:rPr>
          <w:rFonts w:ascii="BrowalliaUPC" w:hAnsi="BrowalliaUPC" w:cs="Cordia New"/>
          <w:cs/>
          <w:lang w:val="th-TH"/>
        </w:rPr>
        <w:t>คือแลนด์มาร์คชื่อดังและสถานที่ท่องเที่ยวในเกาหลีใต้ที่ห้ามพลาดตั้งอยู่บนภูเขานัมซัน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ภายในสวนสาธารณะนัมซานเป็นฐานส่งสัญญาณวิทยุและวิทยุโทรทัศน์แห่งแรกของกรุงโซล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ซึ่งยังคงใช้งานอยู่ในปัจจุบัน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และยังเป็นสถานที่ท่องเที่ยวในเกาหลีใต้ยอดฮิต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สำหรับชมวิวกรุงโซลที่สวยงามในยามค่ำคืนได้แบบ</w:t>
      </w:r>
      <w:r>
        <w:rPr>
          <w:rFonts w:ascii="BrowalliaUPC" w:hAnsi="BrowalliaUPC"/>
        </w:rPr>
        <w:t xml:space="preserve"> 360 </w:t>
      </w:r>
      <w:r>
        <w:rPr>
          <w:rFonts w:ascii="BrowalliaUPC" w:hAnsi="BrowalliaUPC" w:cs="Cordia New"/>
          <w:cs/>
          <w:lang w:val="th-TH"/>
        </w:rPr>
        <w:t>องศา</w:t>
      </w:r>
      <w:r>
        <w:rPr>
          <w:rFonts w:ascii="BrowalliaUPC" w:hAnsi="BrowalliaUPC"/>
        </w:rPr>
        <w:t xml:space="preserve"> </w:t>
      </w:r>
    </w:p>
    <w:p w14:paraId="0594D680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  <w:u w:val="single"/>
          <w:lang w:eastAsia="en-US"/>
        </w:rPr>
        <w:drawing>
          <wp:anchor distT="0" distB="0" distL="114300" distR="114300" simplePos="0" relativeHeight="251673600" behindDoc="0" locked="0" layoutInCell="1" allowOverlap="1" wp14:anchorId="350CC3D9" wp14:editId="45C23359">
            <wp:simplePos x="0" y="0"/>
            <wp:positionH relativeFrom="column">
              <wp:posOffset>-57150</wp:posOffset>
            </wp:positionH>
            <wp:positionV relativeFrom="paragraph">
              <wp:posOffset>33655</wp:posOffset>
            </wp:positionV>
            <wp:extent cx="1941830" cy="1080135"/>
            <wp:effectExtent l="0" t="0" r="1270" b="5715"/>
            <wp:wrapSquare wrapText="bothSides"/>
            <wp:docPr id="42" name="รูปภาพ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2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Cordia New"/>
          <w:b/>
          <w:bCs/>
          <w:u w:val="single"/>
          <w:cs/>
          <w:lang w:val="th-TH"/>
        </w:rPr>
        <w:t>พระราชวังเคียงบกกุง</w:t>
      </w:r>
      <w:r>
        <w:rPr>
          <w:rFonts w:ascii="BrowalliaUPC" w:hAnsi="BrowalliaUPC" w:cs="Cordia New"/>
          <w:b/>
          <w:bCs/>
          <w:u w:val="single"/>
        </w:rPr>
        <w:t xml:space="preserve">  </w:t>
      </w:r>
      <w:r>
        <w:rPr>
          <w:rFonts w:ascii="BrowalliaUPC" w:hAnsi="BrowalliaUPC" w:cs="Cordia New"/>
          <w:cs/>
          <w:lang w:val="th-TH"/>
        </w:rPr>
        <w:t>เป็นพระราชวังหลวงเก่าแก่ที่ผ่านประวัติศาสตร์เกาหลีมาอย่างยาวนาน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พระราชวังและสิ่งปลูกสร้างต่างๆ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สร้างขึ้นด้วยสถาปัตยกรรมเกาหลีดั้งเดิมซึ่งมีความงดงามเป็นอย่างมาก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อีกทั้งยังมีฉากหลังเป็นเทือกเขาพูคักซานที่ช่วยส่งเสริมความยิ่งใหญ่ให้กับพระราชวังหลวงแห่งนี้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นอกจากนี้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พระราชวังเคียงบกกุงยังได้รับการยอมรับให้เป็นมรดกโลกทางวัฒนธรรมโดย</w:t>
      </w:r>
      <w:r>
        <w:rPr>
          <w:rFonts w:ascii="BrowalliaUPC" w:hAnsi="BrowalliaUPC"/>
        </w:rPr>
        <w:t xml:space="preserve"> UNESCO </w:t>
      </w:r>
      <w:r>
        <w:rPr>
          <w:rFonts w:ascii="BrowalliaUPC" w:hAnsi="BrowalliaUPC" w:cs="Cordia New"/>
          <w:cs/>
          <w:lang w:val="th-TH"/>
        </w:rPr>
        <w:t>ในปีค</w:t>
      </w:r>
      <w:r>
        <w:rPr>
          <w:rFonts w:ascii="BrowalliaUPC" w:hAnsi="BrowalliaUPC"/>
        </w:rPr>
        <w:t>.</w:t>
      </w:r>
      <w:r>
        <w:rPr>
          <w:rFonts w:ascii="BrowalliaUPC" w:hAnsi="BrowalliaUPC" w:cs="Cordia New"/>
          <w:cs/>
          <w:lang w:val="th-TH"/>
        </w:rPr>
        <w:t>ศ</w:t>
      </w:r>
      <w:r>
        <w:rPr>
          <w:rFonts w:ascii="BrowalliaUPC" w:hAnsi="BrowalliaUPC"/>
        </w:rPr>
        <w:t xml:space="preserve">.1997 </w:t>
      </w:r>
      <w:r>
        <w:rPr>
          <w:rFonts w:ascii="BrowalliaUPC" w:hAnsi="BrowalliaUPC" w:cs="Cordia New"/>
          <w:cs/>
          <w:lang w:val="th-TH"/>
        </w:rPr>
        <w:t>ที่นี่จึงเป็นสถานที่ท่องเที่ยวยอดนิยมและเป็นอีกหนึ่งแลนด์มาร์กโดดเด่นของกรุงโซลที่ไม่ควรพลาด</w:t>
      </w:r>
    </w:p>
    <w:p w14:paraId="39F59D34" w14:textId="77777777" w:rsidR="00FD60EB" w:rsidRDefault="007977AC">
      <w:pPr>
        <w:shd w:val="clear" w:color="auto" w:fill="1331C8"/>
        <w:jc w:val="center"/>
        <w:rPr>
          <w:rFonts w:asciiTheme="minorBidi" w:hAnsiTheme="minorBidi"/>
          <w:color w:val="0070C0"/>
          <w:sz w:val="28"/>
        </w:rPr>
      </w:pP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 xml:space="preserve">ที่พัก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Travelodge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Myeongdong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Euljiro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  <w:cs/>
        </w:rPr>
        <w:t xml:space="preserve"> /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New Seoul Hotel / Travelodge Dongdaemun 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>หรือเทียบเท่า</w:t>
      </w:r>
    </w:p>
    <w:p w14:paraId="1E9CB048" w14:textId="77777777" w:rsidR="00FD60EB" w:rsidRDefault="00FD60EB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</w:p>
    <w:p w14:paraId="7C236C34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38BD2A" wp14:editId="09BDDA50">
                <wp:simplePos x="0" y="0"/>
                <wp:positionH relativeFrom="column">
                  <wp:posOffset>33655</wp:posOffset>
                </wp:positionH>
                <wp:positionV relativeFrom="paragraph">
                  <wp:posOffset>-325755</wp:posOffset>
                </wp:positionV>
                <wp:extent cx="5931535" cy="641985"/>
                <wp:effectExtent l="6350" t="6350" r="24765" b="1841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535" cy="64198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EF59B3E" w14:textId="77777777" w:rsidR="00FD60EB" w:rsidRDefault="007977AC">
                            <w:pPr>
                              <w:spacing w:after="0"/>
                              <w:rPr>
                                <w:rFonts w:ascii="BrowalliaUPC" w:hAnsi="BrowalliaUPC" w:cs="Cordi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ที่ห้า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เที่ยวกรุงโซลแบบอิสระด้วยตัวเอง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ครึ่งวัน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) 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ศูนย์รวมเครื่องสำอางค์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</w:p>
                          <w:p w14:paraId="1F5163B4" w14:textId="77777777" w:rsidR="00FD60EB" w:rsidRDefault="007977AC">
                            <w:pPr>
                              <w:spacing w:after="0"/>
                              <w:ind w:firstLineChars="800" w:firstLine="2249"/>
                              <w:rPr>
                                <w:rFonts w:ascii="BrowalliaUPC" w:hAnsi="BrowalliaUPC" w:cs="Cordi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ศูนย์สมุนไพร</w:t>
                            </w:r>
                            <w:r>
                              <w:rPr>
                                <w:rFonts w:ascii="BrowalliaUPC" w:hAnsi="BrowalliaUPC" w:cs="Cordia New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ศูนย์แสดงชุดเครื่องนอน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>SESA LIVING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+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ซุปเปอร์มาร์เก็ต</w:t>
                            </w:r>
                          </w:p>
                          <w:p w14:paraId="106AC37D" w14:textId="77777777" w:rsidR="00FD60EB" w:rsidRDefault="00FD60E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" o:spid="_x0000_s1030" style="position:absolute;margin-left:2.65pt;margin-top:-25.65pt;width:467.05pt;height:50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" fillcolor="#70ad47 [3209]" strokecolor="black [3213]" strokeweight="1pt">
                <v:textbox>
                  <w:txbxContent>
                    <w:p w14:paraId="2EF59B3E" w14:textId="77777777" w:rsidR="00FD60EB" w:rsidRDefault="007977AC">
                      <w:pPr>
                        <w:spacing w:after="0"/>
                        <w:rPr>
                          <w:rFonts w:ascii="BrowalliaUPC" w:hAnsi="BrowalliaUPC" w:cs="Cordia New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ที่ห้า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เที่ยวกรุงโซลแบบอิสระด้วยตัวเอง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ครึ่งวัน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) 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ศูนย์รวมเครื่องสำอางค์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</w:p>
                    <w:p w14:paraId="1F5163B4" w14:textId="77777777" w:rsidR="00FD60EB" w:rsidRDefault="007977AC">
                      <w:pPr>
                        <w:spacing w:after="0"/>
                        <w:ind w:firstLineChars="800" w:firstLine="2249"/>
                        <w:rPr>
                          <w:rFonts w:ascii="BrowalliaUPC" w:hAnsi="BrowalliaUPC" w:cs="Cordia New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ศูนย์สมุนไพร</w:t>
                      </w:r>
                      <w:r>
                        <w:rPr>
                          <w:rFonts w:ascii="BrowalliaUPC" w:hAnsi="BrowalliaUPC" w:cs="Cordia New"/>
                          <w:b/>
                          <w:bCs/>
                          <w:color w:val="000000"/>
                          <w:sz w:val="28"/>
                        </w:rPr>
                        <w:t xml:space="preserve"> 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ศูนย์แสดงชุดเครื่องนอน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>SESA LIVING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+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ซุปเปอร์มาร์เก็ต</w:t>
                      </w:r>
                    </w:p>
                    <w:p w14:paraId="106AC37D" w14:textId="77777777" w:rsidR="00FD60EB" w:rsidRDefault="00FD60E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FB13FA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</w:rPr>
      </w:pPr>
      <w:r>
        <w:rPr>
          <w:rFonts w:ascii="BrowalliaUPC" w:hAnsi="BrowalliaUPC" w:cs="Cordia New"/>
          <w:cs/>
          <w:lang w:val="th-TH"/>
        </w:rPr>
        <w:t>รับประทานอาหารเช้าที่โรงแรมที่พัก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เป็นสไตล์บุฟเฟ่ต์แบบฉบับเกาหลี</w:t>
      </w:r>
    </w:p>
    <w:p w14:paraId="3C3A5F39" w14:textId="77777777" w:rsidR="00FD60EB" w:rsidRDefault="007977AC">
      <w:pPr>
        <w:rPr>
          <w:rFonts w:asciiTheme="minorBidi" w:hAnsiTheme="minorBidi" w:cs="Cordia New"/>
          <w:b/>
          <w:bCs/>
          <w:color w:val="000000" w:themeColor="text1"/>
          <w:sz w:val="28"/>
          <w:cs/>
        </w:rPr>
      </w:pPr>
      <w:r>
        <w:rPr>
          <w:rFonts w:asciiTheme="minorBidi" w:hAnsiTheme="minorBidi" w:cs="Cordia New"/>
          <w:sz w:val="28"/>
          <w:cs/>
          <w:lang w:val="th-TH"/>
        </w:rPr>
        <w:t>กรุงโซลคือเมืองหลวงของประเทศเกาหลีใต้ ที่เป็นศูนย์รวมแฟชั่น ความความทันสมัย และกลิ่นอายจากซีรีย์เกาหลีที่หลายๆคนใฝ่ฝันต้องมา</w:t>
      </w:r>
      <w: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 xml:space="preserve">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 </w:t>
      </w:r>
      <w:r>
        <w:rPr>
          <w:rFonts w:asciiTheme="minorBidi" w:hAnsiTheme="minorBidi" w:cs="Cordia New" w:hint="cs"/>
          <w:sz w:val="28"/>
          <w:cs/>
        </w:rPr>
        <w:t xml:space="preserve">  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b/>
          <w:bCs/>
          <w:color w:val="0000FF"/>
          <w:sz w:val="28"/>
          <w:cs/>
          <w:lang w:val="th-TH"/>
        </w:rPr>
        <w:t>อิสระ</w:t>
      </w:r>
      <w:r>
        <w:rPr>
          <w:rFonts w:asciiTheme="minorBidi" w:hAnsiTheme="minorBidi" w:hint="cs"/>
          <w:b/>
          <w:bCs/>
          <w:color w:val="0000FF"/>
          <w:sz w:val="28"/>
        </w:rPr>
        <w:t xml:space="preserve">: </w:t>
      </w:r>
      <w:r>
        <w:rPr>
          <w:rFonts w:asciiTheme="minorBidi" w:hAnsiTheme="minorBidi" w:cs="Cordia New" w:hint="cs"/>
          <w:b/>
          <w:bCs/>
          <w:color w:val="0000FF"/>
          <w:sz w:val="28"/>
          <w:cs/>
          <w:lang w:val="th-TH"/>
        </w:rPr>
        <w:t xml:space="preserve">อาหารกลางวัน          </w:t>
      </w:r>
      <w:r>
        <w:rPr>
          <w:rFonts w:asciiTheme="minorBidi" w:hAnsiTheme="minorBidi" w:cs="Cordia New"/>
          <w:b/>
          <w:bCs/>
          <w:color w:val="000000" w:themeColor="text1"/>
          <w:sz w:val="28"/>
          <w:cs/>
          <w:lang w:val="th-TH"/>
        </w:rPr>
        <w:t>หมายเหตุ</w:t>
      </w:r>
      <w:r>
        <w:rPr>
          <w:rFonts w:asciiTheme="minorBidi" w:hAnsiTheme="minorBidi"/>
          <w:b/>
          <w:bCs/>
          <w:color w:val="000000" w:themeColor="text1"/>
          <w:sz w:val="28"/>
        </w:rPr>
        <w:t xml:space="preserve"> : </w:t>
      </w:r>
      <w:r>
        <w:rPr>
          <w:rFonts w:asciiTheme="minorBidi" w:hAnsiTheme="minorBidi" w:cs="Cordia New"/>
          <w:b/>
          <w:bCs/>
          <w:color w:val="000000" w:themeColor="text1"/>
          <w:sz w:val="28"/>
          <w:cs/>
          <w:lang w:val="th-TH"/>
        </w:rPr>
        <w:t>ควรวางแผนการท่องเที่ยว</w:t>
      </w:r>
      <w:r>
        <w:rPr>
          <w:rFonts w:asciiTheme="minorBidi" w:hAnsiTheme="minorBidi"/>
          <w:b/>
          <w:bCs/>
          <w:color w:val="000000" w:themeColor="text1"/>
          <w:sz w:val="28"/>
        </w:rPr>
        <w:t xml:space="preserve"> </w:t>
      </w:r>
      <w:r>
        <w:rPr>
          <w:rFonts w:asciiTheme="minorBidi" w:hAnsiTheme="minorBidi" w:cs="Cordia New"/>
          <w:b/>
          <w:bCs/>
          <w:color w:val="000000" w:themeColor="text1"/>
          <w:sz w:val="28"/>
          <w:cs/>
          <w:lang w:val="th-TH"/>
        </w:rPr>
        <w:t>และเตรียมตัวล่วงหน้า</w:t>
      </w:r>
    </w:p>
    <w:p w14:paraId="2663DBDC" w14:textId="77777777" w:rsidR="00FD60EB" w:rsidRDefault="007977AC">
      <w:pPr>
        <w:rPr>
          <w:rFonts w:asciiTheme="minorBidi" w:hAnsiTheme="minorBidi" w:cs="Cordia New"/>
          <w:b/>
          <w:bCs/>
          <w:color w:val="000000" w:themeColor="text1"/>
          <w:sz w:val="28"/>
          <w:u w:val="single"/>
          <w:cs/>
        </w:rPr>
      </w:pPr>
      <w:r>
        <w:rPr>
          <w:rFonts w:asciiTheme="minorBidi" w:hAnsiTheme="minorBidi" w:cs="Cordia New"/>
          <w:b/>
          <w:bCs/>
          <w:color w:val="000000" w:themeColor="text1"/>
          <w:sz w:val="28"/>
          <w:u w:val="single"/>
          <w:cs/>
          <w:lang w:val="th-TH"/>
        </w:rPr>
        <w:t>สถานที่ท่องเที่ยวแนะนำ</w:t>
      </w:r>
    </w:p>
    <w:p w14:paraId="5FF64BB4" w14:textId="77777777" w:rsidR="00FD60EB" w:rsidRDefault="007977AC">
      <w:pPr>
        <w:rPr>
          <w:rFonts w:asciiTheme="minorBidi" w:hAnsiTheme="minorBidi" w:cs="Cordia New"/>
          <w:sz w:val="28"/>
          <w:cs/>
          <w:lang w:val="th-TH"/>
        </w:rPr>
      </w:pPr>
      <w:r>
        <w:rPr>
          <w:b/>
          <w:bCs/>
          <w:noProof/>
          <w:u w:val="single"/>
          <w:lang w:eastAsia="en-US"/>
        </w:rPr>
        <w:drawing>
          <wp:anchor distT="0" distB="0" distL="114300" distR="114300" simplePos="0" relativeHeight="251668480" behindDoc="0" locked="0" layoutInCell="1" allowOverlap="1" wp14:anchorId="536CF1AC" wp14:editId="15803FAF">
            <wp:simplePos x="0" y="0"/>
            <wp:positionH relativeFrom="column">
              <wp:posOffset>-9525</wp:posOffset>
            </wp:positionH>
            <wp:positionV relativeFrom="paragraph">
              <wp:posOffset>55245</wp:posOffset>
            </wp:positionV>
            <wp:extent cx="1802130" cy="1119505"/>
            <wp:effectExtent l="0" t="0" r="7620" b="4445"/>
            <wp:wrapSquare wrapText="bothSides"/>
            <wp:docPr id="3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ย่านเมียงดง</w:t>
      </w:r>
      <w:r>
        <w:rPr>
          <w:rFonts w:asciiTheme="minorBidi" w:hAnsiTheme="minorBidi" w:cs="Cordia New" w:hint="cs"/>
          <w:sz w:val="28"/>
          <w:cs/>
        </w:rPr>
        <w:t xml:space="preserve"> 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เป็นย่านชอปปิงที่คึกคักอันดับต้นๆ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ใจกลางกรุงโซล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บริเวณถนนเรียงรายด้วยอาคารร้านค้ามากมายหลายแบรนด์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ไม่ว่าจะเป็นเสื้อผ้า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กระเป๋า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รองเท้า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lastRenderedPageBreak/>
        <w:t>เครื่องสำอางค์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คาเฟ่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และร้านอาหารหลากหลายประเภท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อีกทั้งยังมีแผงสตรีทฟู้ดเกาหลีต่างๆ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ให้ได้ลองลิ้มชิมรส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ย่านนี้จึงเป็นสถานที่ยอดนิยมของนักท่องเที่ยวและเป็นถนนช้อปปิงที่มีชีวิตชีวาเป็นอย่างมาก</w:t>
      </w:r>
    </w:p>
    <w:p w14:paraId="06C32EDB" w14:textId="77777777" w:rsidR="00FD60EB" w:rsidRDefault="007977AC">
      <w:pPr>
        <w:rPr>
          <w:rFonts w:asciiTheme="minorBidi" w:hAnsiTheme="minorBidi" w:cs="Cordia New"/>
          <w:sz w:val="28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7417DB23" wp14:editId="523EC141">
            <wp:simplePos x="0" y="0"/>
            <wp:positionH relativeFrom="column">
              <wp:posOffset>-9525</wp:posOffset>
            </wp:positionH>
            <wp:positionV relativeFrom="paragraph">
              <wp:posOffset>46355</wp:posOffset>
            </wp:positionV>
            <wp:extent cx="1812290" cy="1120140"/>
            <wp:effectExtent l="0" t="0" r="16510" b="3810"/>
            <wp:wrapSquare wrapText="bothSides"/>
            <wp:docPr id="3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ย่านฮงแด</w:t>
      </w:r>
      <w:r>
        <w:rPr>
          <w:rFonts w:asciiTheme="minorBidi" w:hAnsiTheme="minorBidi" w:cs="Cordia New" w:hint="cs"/>
          <w:sz w:val="28"/>
          <w:cs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เป็นแหล่งศูนย์รวมของเหล่าวัยรุ่น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และเป็นย่านการค้าสินค้าแฟชั่นต่างๆ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ตั้งแต่เสื้อผ้า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เครื่องสำอาง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และหนังสือ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รวมถึงคาเฟ่และร้านอาหารที่ตกแต่งอย่างมีสไตล์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ทำให้การเดินเล่นที่นี่ได้บรรยากาศที่สนุกสนาน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นอกจากนี้ยังมีโซนที่เรียงรายไปด้วยแกลเลอรี่และโรงเรียนสอนศิลปะที่เรียกว่า</w:t>
      </w:r>
      <w:r>
        <w:rPr>
          <w:rFonts w:asciiTheme="minorBidi" w:hAnsiTheme="minorBidi" w:cs="Cordia New"/>
          <w:sz w:val="28"/>
          <w:cs/>
          <w:lang w:val="th-TH"/>
        </w:rPr>
        <w:t xml:space="preserve"> Picasso’s Street </w:t>
      </w:r>
      <w:r>
        <w:rPr>
          <w:rFonts w:asciiTheme="minorBidi" w:hAnsiTheme="minorBidi" w:cs="Cordia New" w:hint="cs"/>
          <w:sz w:val="28"/>
          <w:cs/>
          <w:lang w:val="th-TH"/>
        </w:rPr>
        <w:t>และโซนของ</w:t>
      </w:r>
      <w:r>
        <w:rPr>
          <w:rFonts w:asciiTheme="minorBidi" w:hAnsiTheme="minorBidi" w:cs="Cordia New"/>
          <w:sz w:val="28"/>
          <w:cs/>
          <w:lang w:val="th-TH"/>
        </w:rPr>
        <w:t xml:space="preserve"> Club Street </w:t>
      </w:r>
      <w:r>
        <w:rPr>
          <w:rFonts w:asciiTheme="minorBidi" w:hAnsiTheme="minorBidi" w:cs="Cordia New" w:hint="cs"/>
          <w:sz w:val="28"/>
          <w:cs/>
          <w:lang w:val="th-TH"/>
        </w:rPr>
        <w:t>ที่มีนักท่องเที่ยวหนาแน่นทุกวัน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และคึกคักเป็นพิเศษในช่วงสุดสัปดาห์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</w:p>
    <w:p w14:paraId="08E941B5" w14:textId="77777777" w:rsidR="00FD60EB" w:rsidRDefault="007977AC">
      <w:pPr>
        <w:jc w:val="center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---------------------------------------------------------------</w:t>
      </w:r>
    </w:p>
    <w:p w14:paraId="778A6E6E" w14:textId="77777777" w:rsidR="00FD60EB" w:rsidRDefault="007977AC">
      <w:pPr>
        <w:rPr>
          <w:rFonts w:asciiTheme="minorBidi" w:hAnsiTheme="minorBidi" w:cs="Cordia New"/>
          <w:sz w:val="28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63360" behindDoc="0" locked="0" layoutInCell="1" allowOverlap="1" wp14:anchorId="4C88B80C" wp14:editId="3409919B">
            <wp:simplePos x="0" y="0"/>
            <wp:positionH relativeFrom="column">
              <wp:posOffset>28575</wp:posOffset>
            </wp:positionH>
            <wp:positionV relativeFrom="paragraph">
              <wp:posOffset>28575</wp:posOffset>
            </wp:positionV>
            <wp:extent cx="1779270" cy="1329690"/>
            <wp:effectExtent l="0" t="0" r="11430" b="3810"/>
            <wp:wrapSquare wrapText="bothSides"/>
            <wp:docPr id="15" name="รูปภาพ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1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จากนั้นพาท่านเดินทางสู่</w:t>
      </w:r>
      <w:r>
        <w:rPr>
          <w:rFonts w:asciiTheme="minorBidi" w:hAnsiTheme="minorBidi"/>
          <w:b/>
          <w:bCs/>
          <w:sz w:val="28"/>
          <w:u w:val="single"/>
        </w:rPr>
        <w:t xml:space="preserve"> 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ศูนย์รวมเครื่องสำอาง</w:t>
      </w:r>
      <w:r>
        <w:rPr>
          <w:rFonts w:asciiTheme="minorBidi" w:hAnsiTheme="minorBidi"/>
          <w:b/>
          <w:bCs/>
          <w:sz w:val="28"/>
          <w:u w:val="single"/>
        </w:rPr>
        <w:t xml:space="preserve"> (COSMETIC SHOP)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ประเภทเวชสำอางที่หมอศัลยกรรมเกาหลีร่วมออกแบบมากมาย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มีผลิตภัณฑ์ต่างๆ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ที่เหมาะกับผู้ที่มีปัญหาผิวหน้า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ไม่ว่าจะเป็นสิว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มีริ้วรอย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ฝ้า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กระ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จุดด่างดำใบหน้าหมองคล้ำ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อยากผิวขาวสว่างใส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ไร้ริ้วรอย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แต่งหน้าเบาๆโชว์ผิวแบบสาวเกาหลี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โดยไม่ต้องศัลยกรรม</w:t>
      </w:r>
    </w:p>
    <w:p w14:paraId="14BB5C36" w14:textId="77777777" w:rsidR="00FD60EB" w:rsidRDefault="00FD60EB">
      <w:pPr>
        <w:rPr>
          <w:rFonts w:asciiTheme="minorBidi" w:hAnsiTheme="minorBidi" w:cs="Cordia New"/>
          <w:sz w:val="28"/>
          <w:cs/>
          <w:lang w:val="th-TH"/>
        </w:rPr>
      </w:pPr>
    </w:p>
    <w:p w14:paraId="72CD4CF8" w14:textId="7ADE9E6F" w:rsidR="00FD60EB" w:rsidRPr="00B01D03" w:rsidRDefault="00B01D03">
      <w:pPr>
        <w:rPr>
          <w:rFonts w:asciiTheme="majorBidi" w:hAnsiTheme="majorBidi" w:cstheme="majorBidi"/>
          <w:sz w:val="28"/>
          <w:shd w:val="clear" w:color="auto" w:fill="FFFFFF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85888" behindDoc="0" locked="0" layoutInCell="1" allowOverlap="1" wp14:anchorId="2F9199E6" wp14:editId="38439AB7">
            <wp:simplePos x="0" y="0"/>
            <wp:positionH relativeFrom="column">
              <wp:posOffset>4352925</wp:posOffset>
            </wp:positionH>
            <wp:positionV relativeFrom="paragraph">
              <wp:posOffset>0</wp:posOffset>
            </wp:positionV>
            <wp:extent cx="1609725" cy="1057275"/>
            <wp:effectExtent l="0" t="0" r="9525" b="9525"/>
            <wp:wrapSquare wrapText="bothSides"/>
            <wp:docPr id="388795936" name="Picture 38879593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="Cordia New" w:hint="cs"/>
          <w:sz w:val="28"/>
          <w:cs/>
          <w:lang w:val="th-TH"/>
        </w:rPr>
        <w:t xml:space="preserve">พาท่านเข้าชมและเลือกซื้อ </w:t>
      </w:r>
      <w:r w:rsidRPr="00B01D03">
        <w:rPr>
          <w:rFonts w:asciiTheme="majorBidi" w:hAnsiTheme="majorBidi" w:cstheme="majorBidi"/>
          <w:b/>
          <w:bCs/>
          <w:sz w:val="28"/>
          <w:u w:val="single"/>
          <w:shd w:val="clear" w:color="auto" w:fill="FFFFFF"/>
          <w:cs/>
        </w:rPr>
        <w:t>ศูนย์โสม (</w:t>
      </w:r>
      <w:r w:rsidRPr="00B01D03">
        <w:rPr>
          <w:rFonts w:asciiTheme="majorBidi" w:hAnsiTheme="majorBidi" w:cstheme="majorBidi"/>
          <w:b/>
          <w:bCs/>
          <w:sz w:val="28"/>
          <w:u w:val="single"/>
          <w:shd w:val="clear" w:color="auto" w:fill="FFFFFF"/>
        </w:rPr>
        <w:t>GINSENG CENTER)</w:t>
      </w:r>
      <w:r w:rsidRPr="00B01D03">
        <w:rPr>
          <w:rFonts w:asciiTheme="majorBidi" w:hAnsiTheme="majorBidi" w:cstheme="majorBidi"/>
          <w:sz w:val="28"/>
          <w:shd w:val="clear" w:color="auto" w:fill="FFFFFF"/>
        </w:rPr>
        <w:t xml:space="preserve"> </w:t>
      </w:r>
      <w:r w:rsidRPr="00B01D03">
        <w:rPr>
          <w:rFonts w:asciiTheme="majorBidi" w:hAnsiTheme="majorBidi" w:cstheme="majorBidi"/>
          <w:sz w:val="28"/>
          <w:shd w:val="clear" w:color="auto" w:fill="FFFFFF"/>
          <w:cs/>
        </w:rPr>
        <w:t xml:space="preserve">ศูนย์โสมแห่งนี้รัฐบาลรับรองคุณภาพว่าผลิตจากโสมที่อายุ </w:t>
      </w:r>
      <w:r w:rsidRPr="00B01D03">
        <w:rPr>
          <w:rFonts w:asciiTheme="majorBidi" w:hAnsiTheme="majorBidi" w:cstheme="majorBidi"/>
          <w:sz w:val="28"/>
          <w:shd w:val="clear" w:color="auto" w:fill="FFFFFF"/>
        </w:rPr>
        <w:t xml:space="preserve">6 </w:t>
      </w:r>
      <w:r w:rsidRPr="00B01D03">
        <w:rPr>
          <w:rFonts w:asciiTheme="majorBidi" w:hAnsiTheme="majorBidi" w:cstheme="majorBidi"/>
          <w:sz w:val="28"/>
          <w:shd w:val="clear" w:color="auto" w:fill="FFFFFF"/>
          <w:cs/>
        </w:rPr>
        <w:t xml:space="preserve">ปี ซึ่งถือว่าเป็นโสมที่มีคุณภาพดีที่สุด ภายในจะมีเจ้าหน้าที่้ให้ความรู้เกี่ยวกับโสมพร้อมอธิบายคุณภาพและผลิตภัณฑ์ที่ผลิตจากโสม ให้ท่านได้เลือกซื้อโสมที่มีคุณภาพดีที่สุดและราคาถูก </w:t>
      </w:r>
    </w:p>
    <w:p w14:paraId="490EBFA1" w14:textId="77777777" w:rsidR="00FD60EB" w:rsidRDefault="007977AC">
      <w:pPr>
        <w:rPr>
          <w:rFonts w:asciiTheme="minorBidi" w:hAnsiTheme="minorBidi"/>
          <w:sz w:val="28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64384" behindDoc="0" locked="0" layoutInCell="1" allowOverlap="1" wp14:anchorId="6E23BAB4" wp14:editId="2D12F80F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762760" cy="1762760"/>
            <wp:effectExtent l="0" t="0" r="8890" b="8890"/>
            <wp:wrapSquare wrapText="bothSides"/>
            <wp:docPr id="16" name="รูปภาพ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2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จากนั้นนำท่านไปชมสมุนไพรชื่อดังของเกาหลี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นั่นก็คือ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b/>
          <w:bCs/>
          <w:sz w:val="28"/>
          <w:cs/>
          <w:lang w:val="th-TH"/>
        </w:rPr>
        <w:t>โสมเกาหลี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ที่มีคุณสมบัติช่วยเสริมสร้างความแข็งแรงให้แก่ระบบย่อยอาหารและปอด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ช่วยทำให้จิตใจสงบและเพิ่มพละกำลัง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สรรพคุณทางการแพทย์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ช่วยบำรุงหัวใจ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ป้องกันโรคหัวใจขาดเลือด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เสริมประสิทธิภาพทางเพศ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ลดและป้องกันมะเร็ง</w:t>
      </w:r>
      <w:r>
        <w:rPr>
          <w:rFonts w:asciiTheme="minorBidi" w:hAnsiTheme="minorBidi" w:hint="cs"/>
          <w:sz w:val="28"/>
        </w:rPr>
        <w:t xml:space="preserve"> </w:t>
      </w:r>
    </w:p>
    <w:p w14:paraId="55DA4EF1" w14:textId="77777777" w:rsidR="00FD60EB" w:rsidRDefault="007977AC">
      <w:pPr>
        <w:rPr>
          <w:rFonts w:asciiTheme="minorBidi" w:hAnsiTheme="minorBidi" w:cs="Cordia New"/>
          <w:sz w:val="28"/>
          <w:cs/>
        </w:rPr>
      </w:pPr>
      <w:r>
        <w:rPr>
          <w:rFonts w:asciiTheme="minorBidi" w:hAnsiTheme="minorBidi" w:cs="Cordia New" w:hint="cs"/>
          <w:sz w:val="28"/>
          <w:cs/>
          <w:lang w:val="th-TH"/>
        </w:rPr>
        <w:t>จากนั้นนำท่านไปชม</w:t>
      </w:r>
      <w:r>
        <w:rPr>
          <w:rFonts w:asciiTheme="minorBidi" w:hAnsiTheme="minorBidi" w:hint="cs"/>
          <w:sz w:val="28"/>
        </w:rPr>
        <w:t xml:space="preserve"> "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น้ำมันสนเข็มแดง</w:t>
      </w:r>
      <w:r>
        <w:rPr>
          <w:rFonts w:asciiTheme="minorBidi" w:hAnsiTheme="minorBidi" w:hint="cs"/>
          <w:b/>
          <w:bCs/>
          <w:sz w:val="28"/>
          <w:u w:val="single"/>
        </w:rPr>
        <w:t>"</w:t>
      </w:r>
      <w:r>
        <w:rPr>
          <w:rFonts w:asciiTheme="minorBidi" w:hAnsiTheme="minorBidi" w:hint="cs"/>
          <w:b/>
          <w:bCs/>
          <w:sz w:val="28"/>
          <w:u w:val="single"/>
          <w:cs/>
        </w:rPr>
        <w:t xml:space="preserve"> </w:t>
      </w:r>
      <w:r>
        <w:rPr>
          <w:rFonts w:asciiTheme="minorBidi" w:hAnsiTheme="minorBidi" w:hint="cs"/>
          <w:b/>
          <w:bCs/>
          <w:sz w:val="28"/>
          <w:u w:val="single"/>
        </w:rPr>
        <w:t>RED PINE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สรรพคุณช่วยในการทำความ</w:t>
      </w:r>
      <w:r>
        <w:rPr>
          <w:rFonts w:asciiTheme="minorBidi" w:hAnsiTheme="minorBidi" w:cs="Cordia New" w:hint="cs"/>
          <w:sz w:val="28"/>
          <w:cs/>
          <w:lang w:val="th-TH"/>
        </w:rPr>
        <w:lastRenderedPageBreak/>
        <w:t>สะอาดระบบหลอดเลือด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เคลียร์หลอดเลือดที่อุดตัน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ลดคลอเลสเตอรอล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ความดัน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เบาหวาน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ป้องกันเส้นเลือด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ตีบ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แตก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ตัน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อีกทั้งยังช่วยให้การผ่อนคลาย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หลับสนิทมากขึ้น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ผิวพรรณดูมีสุขภาพดี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รับประทานเป็นประจำ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ร่างกายแข็งแรงขึ้นตามลำดับ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นอกจากนี้ยังมีสมุนไพรขึ้นชื่อให้ทุกท่านได้เลือกซื้อเลือกชม</w:t>
      </w:r>
      <w:r>
        <w:rPr>
          <w:rFonts w:asciiTheme="minorBidi" w:hAnsiTheme="minorBidi" w:cs="Cordia New" w:hint="cs"/>
          <w:sz w:val="28"/>
          <w:cs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อาทิเช่น ฮ้อกเก้นามู</w:t>
      </w:r>
    </w:p>
    <w:p w14:paraId="33134A05" w14:textId="77777777" w:rsidR="00FD60EB" w:rsidRDefault="007977AC">
      <w:pPr>
        <w:rPr>
          <w:rFonts w:asciiTheme="minorBidi" w:hAnsiTheme="minorBidi"/>
          <w:sz w:val="28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67456" behindDoc="0" locked="0" layoutInCell="1" allowOverlap="1" wp14:anchorId="0332AF1E" wp14:editId="0B499DB5">
            <wp:simplePos x="0" y="0"/>
            <wp:positionH relativeFrom="column">
              <wp:posOffset>-19050</wp:posOffset>
            </wp:positionH>
            <wp:positionV relativeFrom="paragraph">
              <wp:posOffset>9525</wp:posOffset>
            </wp:positionV>
            <wp:extent cx="1895475" cy="1419225"/>
            <wp:effectExtent l="0" t="0" r="9525" b="9525"/>
            <wp:wrapSquare wrapText="bothSides"/>
            <wp:docPr id="19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cs="Cordia New" w:hint="cs"/>
          <w:sz w:val="28"/>
          <w:cs/>
          <w:lang w:val="th-TH"/>
        </w:rPr>
        <w:t>พาท่านเข้าชมและเลือกซื้อ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ชุดเครื่องนอนเพื่อสุขภาพอันดับหนึ่งของประเทศเกาหลีใต้</w:t>
      </w:r>
      <w:r>
        <w:rPr>
          <w:rFonts w:asciiTheme="minorBidi" w:hAnsiTheme="minorBidi" w:hint="cs"/>
          <w:b/>
          <w:bCs/>
          <w:sz w:val="28"/>
          <w:u w:val="single"/>
        </w:rPr>
        <w:t xml:space="preserve"> Sesa Living </w:t>
      </w:r>
      <w:r>
        <w:rPr>
          <w:rFonts w:asciiTheme="minorBidi" w:hAnsiTheme="minorBidi" w:cs="Cordia New" w:hint="cs"/>
          <w:sz w:val="28"/>
          <w:cs/>
          <w:lang w:val="th-TH"/>
        </w:rPr>
        <w:t>ที่ใช้เส้นใยในการถักทอถึง</w:t>
      </w:r>
      <w:r>
        <w:rPr>
          <w:rFonts w:asciiTheme="minorBidi" w:hAnsiTheme="minorBidi" w:hint="cs"/>
          <w:sz w:val="28"/>
        </w:rPr>
        <w:t xml:space="preserve"> 15400 </w:t>
      </w:r>
      <w:r>
        <w:rPr>
          <w:rFonts w:asciiTheme="minorBidi" w:hAnsiTheme="minorBidi" w:cs="Cordia New" w:hint="cs"/>
          <w:sz w:val="28"/>
          <w:cs/>
          <w:lang w:val="th-TH"/>
        </w:rPr>
        <w:t>เส้น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กันไรฝุ่นได้</w:t>
      </w:r>
      <w:r>
        <w:rPr>
          <w:rFonts w:asciiTheme="minorBidi" w:hAnsiTheme="minorBidi" w:hint="cs"/>
          <w:sz w:val="28"/>
        </w:rPr>
        <w:t xml:space="preserve">100% </w:t>
      </w:r>
      <w:r>
        <w:rPr>
          <w:rFonts w:asciiTheme="minorBidi" w:hAnsiTheme="minorBidi" w:cs="Cordia New" w:hint="cs"/>
          <w:sz w:val="28"/>
          <w:cs/>
          <w:lang w:val="th-TH"/>
        </w:rPr>
        <w:t>มีการใช้หยกในการทำเส้นใย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จึงมีคุณสมบัติในเรื่องของการบำบัดขณะนอนหลับ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ซึ่งเนื้อผ้าจะมีสัมผัสที่นุ่ม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ลื่น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ไม่มีเสียงดังเมื่อขยับตัว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และยังปรับอุณหภูมิที่คงที่ให้ร่างกายขณะนอนหลับพักผ่อนอีกด้วย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และโชว์รูมแห่งนี้ยังสามารถคืนภาษีให้กับนักท่องเที่ยวได้อีกด้วย</w:t>
      </w:r>
    </w:p>
    <w:p w14:paraId="060B6CD3" w14:textId="77777777" w:rsidR="00FD60EB" w:rsidRDefault="007977AC">
      <w:pPr>
        <w:rPr>
          <w:rFonts w:asciiTheme="minorBidi" w:hAnsiTheme="minorBidi" w:cs="Cordia New"/>
          <w:sz w:val="28"/>
          <w:cs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  <w:u w:val="single"/>
          <w:lang w:eastAsia="en-US"/>
        </w:rPr>
        <w:drawing>
          <wp:anchor distT="0" distB="0" distL="114300" distR="114300" simplePos="0" relativeHeight="251665408" behindDoc="0" locked="0" layoutInCell="1" allowOverlap="1" wp14:anchorId="7BF5CEDB" wp14:editId="0D25BF85">
            <wp:simplePos x="0" y="0"/>
            <wp:positionH relativeFrom="column">
              <wp:posOffset>-76200</wp:posOffset>
            </wp:positionH>
            <wp:positionV relativeFrom="paragraph">
              <wp:posOffset>125730</wp:posOffset>
            </wp:positionV>
            <wp:extent cx="1574800" cy="990600"/>
            <wp:effectExtent l="0" t="0" r="6350" b="0"/>
            <wp:wrapSquare wrapText="bothSides"/>
            <wp:docPr id="17" name="รูปภาพ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sz w:val="28"/>
          <w:u w:val="single"/>
        </w:rPr>
        <w:t xml:space="preserve">Supermarket 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หรือที่นักท่องเที่ยวเรียกกันว่า</w:t>
      </w:r>
      <w:r>
        <w:rPr>
          <w:rFonts w:asciiTheme="minorBidi" w:hAnsiTheme="minorBidi" w:hint="cs"/>
          <w:b/>
          <w:bCs/>
          <w:sz w:val="28"/>
          <w:u w:val="single"/>
        </w:rPr>
        <w:t xml:space="preserve"> "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ร้านละลายเงินวอน</w:t>
      </w:r>
      <w:r>
        <w:rPr>
          <w:rFonts w:asciiTheme="minorBidi" w:hAnsiTheme="minorBidi" w:hint="cs"/>
          <w:b/>
          <w:bCs/>
          <w:sz w:val="28"/>
          <w:u w:val="single"/>
        </w:rPr>
        <w:t xml:space="preserve">" </w:t>
      </w:r>
      <w:r>
        <w:rPr>
          <w:rFonts w:asciiTheme="minorBidi" w:hAnsiTheme="minorBidi" w:cs="Cordia New" w:hint="cs"/>
          <w:sz w:val="28"/>
          <w:cs/>
          <w:lang w:val="th-TH"/>
        </w:rPr>
        <w:t>ที่นี่มีขนม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ของฝาก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ของพื้นเมืองเกาหลีที่ขึ้นชื่อ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ใครๆมาต้องมีติดไม้ติดมือกลับไป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อาทิเช่น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ขนมชื่อดังต่างๆ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ช็อคโกแลตหลากหลายรสชาติ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สาหร่ายนานาชนิด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รามยอน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กิมจิ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รวมไปถึงของใช้ในครัวเรือน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เช่น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กระทะ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ตะเกียบ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ถ้วยข้าว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ซอสปรุงรส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วุ้นเส้น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รวมถึงของฝากของที่ระลึกมีให้ท่านได้เลือกซื้อมากมาย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เหมือนเอาเงินวอนมากละลายกันอย่างเพลิดเพลินและไม่ต้องกลัวว่าจะใส่กระเป๋าไม่พอ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เพราะที่นี่พร้อมบริการบรรจุกล่องตามเงื่อนไขของร้านด้วย</w:t>
      </w:r>
    </w:p>
    <w:p w14:paraId="7F5A874E" w14:textId="49838737" w:rsidR="00FD60EB" w:rsidRDefault="00B01D03">
      <w:pPr>
        <w:rPr>
          <w:rFonts w:asciiTheme="minorBidi" w:hAnsiTheme="minorBidi"/>
          <w:sz w:val="28"/>
        </w:rPr>
      </w:pPr>
      <w:r>
        <w:rPr>
          <w:rFonts w:ascii="BrowalliaUPC" w:eastAsia="SimSun" w:hAnsi="BrowalliaUPC" w:cs="BrowalliaUPC"/>
          <w:noProof/>
          <w:sz w:val="28"/>
          <w:lang w:eastAsia="en-US"/>
        </w:rPr>
        <w:drawing>
          <wp:anchor distT="0" distB="0" distL="114300" distR="114300" simplePos="0" relativeHeight="251666432" behindDoc="0" locked="0" layoutInCell="1" allowOverlap="1" wp14:anchorId="2B6A8BDE" wp14:editId="0907F688">
            <wp:simplePos x="0" y="0"/>
            <wp:positionH relativeFrom="column">
              <wp:posOffset>3295651</wp:posOffset>
            </wp:positionH>
            <wp:positionV relativeFrom="paragraph">
              <wp:posOffset>431801</wp:posOffset>
            </wp:positionV>
            <wp:extent cx="1276350" cy="251552"/>
            <wp:effectExtent l="0" t="0" r="0" b="0"/>
            <wp:wrapNone/>
            <wp:docPr id="18" name="รูปภาพ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4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82948" cy="2528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7AC">
        <w:rPr>
          <w:rFonts w:ascii="BrowalliaUPC" w:eastAsia="SimSun" w:hAnsi="BrowalliaUPC" w:cs="BrowalliaUPC"/>
          <w:noProof/>
          <w:sz w:val="28"/>
          <w:lang w:eastAsia="en-US"/>
        </w:rPr>
        <w:drawing>
          <wp:anchor distT="0" distB="0" distL="114300" distR="114300" simplePos="0" relativeHeight="251681792" behindDoc="0" locked="0" layoutInCell="1" allowOverlap="1" wp14:anchorId="48C4002C" wp14:editId="7B355A85">
            <wp:simplePos x="0" y="0"/>
            <wp:positionH relativeFrom="column">
              <wp:posOffset>4852035</wp:posOffset>
            </wp:positionH>
            <wp:positionV relativeFrom="paragraph">
              <wp:posOffset>395605</wp:posOffset>
            </wp:positionV>
            <wp:extent cx="1240155" cy="354965"/>
            <wp:effectExtent l="0" t="0" r="17145" b="6985"/>
            <wp:wrapNone/>
            <wp:docPr id="10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7977AC">
        <w:rPr>
          <w:rFonts w:ascii="BrowalliaUPC" w:eastAsia="SimSun" w:hAnsi="BrowalliaUPC" w:cs="BrowalliaUPC"/>
          <w:sz w:val="28"/>
        </w:rPr>
        <w:t>19.30</w:t>
      </w:r>
      <w:r w:rsidR="007977AC">
        <w:rPr>
          <w:rFonts w:ascii="BrowalliaUPC" w:hAnsi="BrowalliaUPC" w:cs="BrowalliaUPC"/>
          <w:sz w:val="28"/>
          <w:cs/>
        </w:rPr>
        <w:t xml:space="preserve">-20.40 </w:t>
      </w:r>
      <w:r w:rsidR="007977AC">
        <w:rPr>
          <w:rFonts w:ascii="BrowalliaUPC" w:hAnsi="BrowalliaUPC" w:cs="BrowalliaUPC"/>
          <w:sz w:val="28"/>
          <w:cs/>
          <w:lang w:val="th-TH"/>
        </w:rPr>
        <w:t>น</w:t>
      </w:r>
      <w:r w:rsidR="007977AC">
        <w:rPr>
          <w:rFonts w:ascii="BrowalliaUPC" w:hAnsi="BrowalliaUPC" w:cs="BrowalliaUPC"/>
          <w:sz w:val="28"/>
          <w:cs/>
        </w:rPr>
        <w:t xml:space="preserve">. </w:t>
      </w:r>
      <w:r w:rsidR="007977AC">
        <w:rPr>
          <w:rFonts w:asciiTheme="minorBidi" w:hAnsiTheme="minorBidi" w:cs="Cordia New" w:hint="cs"/>
          <w:sz w:val="28"/>
          <w:cs/>
          <w:lang w:val="th-TH"/>
        </w:rPr>
        <w:t>เดินทางจากสนามบินอินชอน</w:t>
      </w:r>
      <w:r w:rsidR="007977AC">
        <w:rPr>
          <w:rFonts w:asciiTheme="minorBidi" w:hAnsiTheme="minorBidi" w:hint="cs"/>
          <w:sz w:val="28"/>
        </w:rPr>
        <w:t xml:space="preserve"> - </w:t>
      </w:r>
      <w:r w:rsidR="007977AC">
        <w:rPr>
          <w:rFonts w:asciiTheme="minorBidi" w:hAnsiTheme="minorBidi" w:cs="Cordia New" w:hint="cs"/>
          <w:sz w:val="28"/>
          <w:cs/>
          <w:lang w:val="th-TH"/>
        </w:rPr>
        <w:t>สนามบินสุวรรณภูมิ</w:t>
      </w:r>
      <w:r w:rsidR="007977AC">
        <w:rPr>
          <w:rFonts w:asciiTheme="minorBidi" w:hAnsiTheme="minorBidi" w:hint="cs"/>
          <w:sz w:val="28"/>
        </w:rPr>
        <w:t xml:space="preserve"> </w:t>
      </w:r>
      <w:r w:rsidR="007977AC">
        <w:rPr>
          <w:rFonts w:asciiTheme="minorBidi" w:hAnsiTheme="minorBidi" w:cs="Cordia New" w:hint="cs"/>
          <w:sz w:val="28"/>
          <w:cs/>
          <w:lang w:val="th-TH"/>
        </w:rPr>
        <w:t xml:space="preserve">ใช้เวลาเดินทาง </w:t>
      </w:r>
      <w:r w:rsidR="007977AC">
        <w:rPr>
          <w:rFonts w:asciiTheme="minorBidi" w:hAnsiTheme="minorBidi" w:hint="cs"/>
          <w:sz w:val="28"/>
        </w:rPr>
        <w:t>5-6</w:t>
      </w:r>
      <w:r w:rsidR="007977AC">
        <w:rPr>
          <w:rFonts w:asciiTheme="minorBidi" w:hAnsiTheme="minorBidi" w:hint="cs"/>
          <w:sz w:val="28"/>
          <w:cs/>
        </w:rPr>
        <w:t xml:space="preserve"> </w:t>
      </w:r>
      <w:r w:rsidR="007977AC">
        <w:rPr>
          <w:rFonts w:asciiTheme="minorBidi" w:hAnsiTheme="minorBidi" w:cs="Cordia New" w:hint="cs"/>
          <w:sz w:val="28"/>
          <w:cs/>
          <w:lang w:val="th-TH"/>
        </w:rPr>
        <w:t>ชั่วโมง</w:t>
      </w:r>
      <w:r w:rsidR="007977AC">
        <w:rPr>
          <w:rFonts w:asciiTheme="minorBidi" w:hAnsiTheme="minorBidi" w:hint="cs"/>
          <w:sz w:val="28"/>
        </w:rPr>
        <w:t xml:space="preserve"> </w:t>
      </w:r>
      <w:r w:rsidR="007977AC">
        <w:rPr>
          <w:rFonts w:asciiTheme="minorBidi" w:hAnsiTheme="minorBidi" w:hint="cs"/>
          <w:sz w:val="28"/>
          <w:cs/>
        </w:rPr>
        <w:t>(</w:t>
      </w:r>
      <w:r w:rsidR="007977AC">
        <w:rPr>
          <w:rFonts w:asciiTheme="minorBidi" w:hAnsiTheme="minorBidi" w:hint="cs"/>
          <w:sz w:val="28"/>
          <w:cs/>
          <w:lang w:val="th-TH"/>
        </w:rPr>
        <w:t xml:space="preserve">โดยสายการบินเจจูแอร์ </w:t>
      </w:r>
      <w:r w:rsidR="007977AC">
        <w:rPr>
          <w:rFonts w:asciiTheme="minorBidi" w:hAnsiTheme="minorBidi"/>
          <w:sz w:val="28"/>
        </w:rPr>
        <w:t>/</w:t>
      </w:r>
      <w:r w:rsidR="007977AC">
        <w:rPr>
          <w:rFonts w:asciiTheme="minorBidi" w:hAnsiTheme="minorBidi" w:hint="cs"/>
          <w:sz w:val="28"/>
          <w:cs/>
          <w:lang w:val="th-TH"/>
        </w:rPr>
        <w:t>จินแอร์ หรือเทียบเท่าในระดับเดียวกัน</w:t>
      </w:r>
      <w:r w:rsidR="007977AC">
        <w:rPr>
          <w:rFonts w:asciiTheme="minorBidi" w:hAnsiTheme="minorBidi" w:hint="cs"/>
          <w:sz w:val="28"/>
          <w:cs/>
        </w:rPr>
        <w:t>)</w:t>
      </w:r>
    </w:p>
    <w:p w14:paraId="4362BE16" w14:textId="4970FA4A" w:rsidR="00640D31" w:rsidRPr="00B01D03" w:rsidRDefault="007977AC" w:rsidP="00B01D03">
      <w:pPr>
        <w:pBdr>
          <w:bottom w:val="dotted" w:sz="24" w:space="0" w:color="auto"/>
        </w:pBdr>
        <w:rPr>
          <w:rFonts w:asciiTheme="minorBidi" w:hAnsiTheme="minorBidi" w:cs="Cordia New"/>
          <w:sz w:val="28"/>
          <w:cs/>
          <w:lang w:val="th-TH"/>
        </w:rPr>
      </w:pPr>
      <w:r>
        <w:rPr>
          <w:rFonts w:asciiTheme="minorBidi" w:hAnsiTheme="minorBidi" w:cs="Cordia New" w:hint="cs"/>
          <w:sz w:val="28"/>
          <w:cs/>
        </w:rPr>
        <w:t xml:space="preserve">23.30 - 01.30  </w:t>
      </w:r>
      <w:r>
        <w:rPr>
          <w:rFonts w:asciiTheme="minorBidi" w:hAnsiTheme="minorBidi" w:cs="Cordia New" w:hint="cs"/>
          <w:sz w:val="28"/>
          <w:cs/>
          <w:lang w:val="th-TH"/>
        </w:rPr>
        <w:t>กลับถึงไทยโดยสวัสดิภาพพร้อมความประทับใจ</w:t>
      </w:r>
    </w:p>
    <w:tbl>
      <w:tblPr>
        <w:tblpPr w:leftFromText="181" w:rightFromText="181" w:vertAnchor="text" w:horzAnchor="page" w:tblpX="1104" w:tblpY="80"/>
        <w:tblW w:w="10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6699"/>
        <w:tblLayout w:type="fixed"/>
        <w:tblLook w:val="04A0" w:firstRow="1" w:lastRow="0" w:firstColumn="1" w:lastColumn="0" w:noHBand="0" w:noVBand="1"/>
      </w:tblPr>
      <w:tblGrid>
        <w:gridCol w:w="6033"/>
        <w:gridCol w:w="2550"/>
        <w:gridCol w:w="1650"/>
      </w:tblGrid>
      <w:tr w:rsidR="00FD60EB" w14:paraId="082B79F4" w14:textId="77777777">
        <w:trPr>
          <w:trHeight w:val="845"/>
        </w:trPr>
        <w:tc>
          <w:tcPr>
            <w:tcW w:w="10233" w:type="dxa"/>
            <w:gridSpan w:val="3"/>
            <w:shd w:val="clear" w:color="auto" w:fill="70AD47" w:themeFill="accent6"/>
            <w:vAlign w:val="center"/>
          </w:tcPr>
          <w:p w14:paraId="171127AB" w14:textId="77777777" w:rsidR="00FD60EB" w:rsidRDefault="007977AC">
            <w:pPr>
              <w:spacing w:line="180" w:lineRule="auto"/>
              <w:jc w:val="center"/>
              <w:rPr>
                <w:rFonts w:ascii="Angsana New" w:hAnsi="Angsana New" w:cs="Angsana New"/>
                <w:b/>
                <w:bCs/>
                <w:sz w:val="44"/>
                <w:szCs w:val="52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lastRenderedPageBreak/>
              <w:t>อัตราค่าบริการ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</w:rPr>
              <w:t xml:space="preserve"> SEOUL GANGWONDO SKI RESORT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</w:rPr>
              <w:t xml:space="preserve"> </w:t>
            </w:r>
            <w:r>
              <w:rPr>
                <w:rFonts w:ascii="Angsana New" w:hAnsi="Angsana New" w:cs="Angsana New"/>
                <w:b/>
                <w:bCs/>
                <w:sz w:val="52"/>
                <w:szCs w:val="72"/>
              </w:rPr>
              <w:t xml:space="preserve"> </w:t>
            </w:r>
            <w:r>
              <w:rPr>
                <w:rFonts w:ascii="Angsana New" w:hAnsi="Angsana New" w:cs="Angsana New"/>
                <w:b/>
                <w:bCs/>
                <w:sz w:val="52"/>
                <w:szCs w:val="52"/>
              </w:rPr>
              <w:t xml:space="preserve"> </w:t>
            </w:r>
          </w:p>
        </w:tc>
      </w:tr>
      <w:tr w:rsidR="00FD60EB" w14:paraId="3AD25073" w14:textId="77777777">
        <w:trPr>
          <w:trHeight w:val="1387"/>
        </w:trPr>
        <w:tc>
          <w:tcPr>
            <w:tcW w:w="6033" w:type="dxa"/>
            <w:shd w:val="clear" w:color="auto" w:fill="70AD47" w:themeFill="accent6"/>
            <w:vAlign w:val="center"/>
          </w:tcPr>
          <w:p w14:paraId="06F24D47" w14:textId="77777777" w:rsidR="00FD60EB" w:rsidRDefault="007977AC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52"/>
                <w:szCs w:val="52"/>
                <w:cs/>
                <w:lang w:val="th-TH"/>
              </w:rPr>
              <w:t>พีเรียตเดินทาง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70AD47" w:themeFill="accent6"/>
            <w:vAlign w:val="center"/>
          </w:tcPr>
          <w:p w14:paraId="188B42C9" w14:textId="77777777" w:rsidR="00FD60EB" w:rsidRDefault="007977AC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  <w:t xml:space="preserve">ราคาโปรโมชั่น </w:t>
            </w:r>
          </w:p>
          <w:p w14:paraId="318DD005" w14:textId="77777777" w:rsidR="00FD60EB" w:rsidRDefault="007977AC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  <w:t>EARLY BIRD ส่วนลด 5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</w:rPr>
              <w:t>,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  <w:t>000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  <w:br/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</w:rPr>
              <w:t>(</w:t>
            </w: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28"/>
                <w:cs/>
                <w:lang w:val="th-TH"/>
              </w:rPr>
              <w:t>จำนวนมีจำกัด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</w:rPr>
              <w:t>)</w:t>
            </w: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28"/>
                <w:cs/>
              </w:rPr>
              <w:br/>
            </w: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28"/>
                <w:cs/>
                <w:lang w:val="th-TH"/>
              </w:rPr>
              <w:t>ราคาต่อท่าน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70AD47" w:themeFill="accent6"/>
            <w:vAlign w:val="center"/>
          </w:tcPr>
          <w:p w14:paraId="28720FBB" w14:textId="77777777" w:rsidR="00FD60EB" w:rsidRDefault="007977AC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>ราคา</w:t>
            </w: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ปกติ</w:t>
            </w:r>
          </w:p>
        </w:tc>
      </w:tr>
      <w:tr w:rsidR="00FD60EB" w14:paraId="439D77E8" w14:textId="77777777">
        <w:trPr>
          <w:trHeight w:val="762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31652B9D" w14:textId="2284D2A2" w:rsidR="00FD60EB" w:rsidRPr="002A6DA8" w:rsidRDefault="002A6DA8">
            <w:pPr>
              <w:spacing w:after="0" w:line="240" w:lineRule="auto"/>
              <w:rPr>
                <w:rFonts w:ascii="Angsana New" w:hAnsi="Angsana New" w:cs="Angsana New"/>
                <w:color w:val="000000"/>
                <w:sz w:val="24"/>
                <w:szCs w:val="24"/>
              </w:rPr>
            </w:pPr>
            <w:r w:rsidRPr="002A6DA8"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กุมภาพันธ์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>: 16-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20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>, 17-2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1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>, 23-2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7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>, 24-2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8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>, 25-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1 มี.ค.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>, 26-</w:t>
            </w:r>
            <w:r w:rsidRPr="002A6DA8">
              <w:rPr>
                <w:rFonts w:ascii="Angsana New" w:hAnsi="Angsana New" w:cs="Angsana New" w:hint="cs"/>
                <w:color w:val="000000"/>
                <w:sz w:val="26"/>
                <w:szCs w:val="26"/>
                <w:cs/>
              </w:rPr>
              <w:t>2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 มี.ค.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, 27-3 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มี.ค.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, </w:t>
            </w:r>
            <w:r w:rsidRPr="002A6DA8">
              <w:rPr>
                <w:rFonts w:ascii="Angsana New" w:hAnsi="Angsana New" w:cs="Angsana New" w:hint="cs"/>
                <w:color w:val="000000"/>
                <w:sz w:val="26"/>
                <w:szCs w:val="26"/>
                <w:cs/>
              </w:rPr>
              <w:t>28-4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 มี.ค.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1146E5BA" w14:textId="399CCCCC" w:rsidR="00FD60EB" w:rsidRPr="00AE2EE8" w:rsidRDefault="00AE2EE8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FF0000"/>
                <w:sz w:val="40"/>
                <w:szCs w:val="40"/>
              </w:rPr>
            </w:pPr>
            <w:r w:rsidRPr="00AE2EE8">
              <w:rPr>
                <w:rFonts w:ascii="Angsana New" w:eastAsia="Calibri" w:hAnsi="Angsana New" w:cs="Angsana New" w:hint="cs"/>
                <w:b/>
                <w:bCs/>
                <w:color w:val="FF0000"/>
                <w:sz w:val="40"/>
                <w:szCs w:val="40"/>
                <w:cs/>
              </w:rPr>
              <w:t>16999</w:t>
            </w:r>
          </w:p>
        </w:tc>
        <w:tc>
          <w:tcPr>
            <w:tcW w:w="1650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67E7D32E" w14:textId="1B4D27E0" w:rsidR="00FD60EB" w:rsidRPr="00AE2EE8" w:rsidRDefault="00AE2EE8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</w:pPr>
            <w:r w:rsidRPr="00AE2EE8">
              <w:rPr>
                <w:rFonts w:ascii="Angsana New" w:eastAsia="Calibri" w:hAnsi="Angsana New" w:cs="Angsana New" w:hint="cs"/>
                <w:color w:val="000000" w:themeColor="text1"/>
                <w:sz w:val="32"/>
                <w:szCs w:val="32"/>
                <w:cs/>
              </w:rPr>
              <w:t>21999</w:t>
            </w:r>
          </w:p>
        </w:tc>
      </w:tr>
      <w:tr w:rsidR="00FD60EB" w14:paraId="2FBE0F37" w14:textId="77777777" w:rsidTr="00BB7BCB">
        <w:trPr>
          <w:trHeight w:val="223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0B0DE437" w14:textId="25F45CE8" w:rsidR="00FD60EB" w:rsidRDefault="002A6DA8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</w:rPr>
            </w:pPr>
            <w:r w:rsidRPr="002A6DA8"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กุมภาพันธ์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>: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 15-19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, 18-22, 22-26 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2EF8B8CB" w14:textId="4A2341F1" w:rsidR="00FD60EB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0"/>
                <w:szCs w:val="40"/>
                <w:cs/>
              </w:rPr>
            </w:pPr>
            <w:r w:rsidRPr="00AE2EE8">
              <w:rPr>
                <w:rFonts w:ascii="Angsana New" w:hAnsi="Angsana New" w:cs="Angsana New" w:hint="cs"/>
                <w:b/>
                <w:bCs/>
                <w:color w:val="FF0000"/>
                <w:sz w:val="40"/>
                <w:szCs w:val="40"/>
                <w:cs/>
              </w:rPr>
              <w:t>17499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16D62109" w14:textId="2D819AAE" w:rsidR="00FD60EB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AE2EE8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22499</w:t>
            </w:r>
          </w:p>
        </w:tc>
      </w:tr>
      <w:tr w:rsidR="00FD60EB" w14:paraId="73A38691" w14:textId="77777777">
        <w:trPr>
          <w:trHeight w:val="728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587C245B" w14:textId="1677224A" w:rsidR="00D91E01" w:rsidRDefault="002A6DA8" w:rsidP="00D91E01">
            <w:pPr>
              <w:spacing w:after="0" w:line="180" w:lineRule="auto"/>
              <w:ind w:left="120" w:hangingChars="50" w:hanging="120"/>
              <w:rPr>
                <w:rFonts w:ascii="Angsana New" w:hAnsi="Angsana New" w:cs="Angsana New"/>
                <w:color w:val="000000"/>
                <w:sz w:val="24"/>
                <w:szCs w:val="24"/>
              </w:rPr>
            </w:pP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มกราคม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12-16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>, 13-17, 19-23, 20-24, 26-30, 27-31</w:t>
            </w:r>
          </w:p>
          <w:p w14:paraId="1DC9AEDF" w14:textId="77777777" w:rsidR="00D91E01" w:rsidRDefault="002A6DA8">
            <w:pPr>
              <w:spacing w:after="0" w:line="180" w:lineRule="auto"/>
              <w:ind w:left="120" w:hangingChars="50" w:hanging="120"/>
              <w:rPr>
                <w:rFonts w:ascii="Angsana New" w:hAnsi="Angsana New" w:cs="Angsana New"/>
                <w:color w:val="000000"/>
                <w:sz w:val="24"/>
                <w:szCs w:val="24"/>
              </w:rPr>
            </w:pPr>
            <w:r w:rsidRPr="002A6DA8"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กุมภาพันธ์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: </w:t>
            </w:r>
            <w:r w:rsidR="00D91E01"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2-6, 3-7, 4-8, 5-9, 6-10, 7-11, 8-12, 9-13, 10-14, 11-15, 12-16, 13-17, 14-18,   </w:t>
            </w:r>
          </w:p>
          <w:p w14:paraId="295A8C9F" w14:textId="34E7EE8D" w:rsidR="002A6DA8" w:rsidRDefault="00D91E01">
            <w:pPr>
              <w:spacing w:after="0" w:line="180" w:lineRule="auto"/>
              <w:ind w:left="120" w:hangingChars="50" w:hanging="120"/>
              <w:rPr>
                <w:rFonts w:ascii="Angsana New" w:hAnsi="Angsana New" w:cs="Angsana New"/>
                <w:color w:val="000000"/>
                <w:sz w:val="34"/>
                <w:szCs w:val="34"/>
              </w:rPr>
            </w:pP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                   19-23, 20-24, 21-25 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11D168DC" w14:textId="62AA29BC" w:rsidR="00FD60EB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0"/>
                <w:szCs w:val="40"/>
                <w:cs/>
              </w:rPr>
            </w:pPr>
            <w:r w:rsidRPr="00AE2EE8">
              <w:rPr>
                <w:rFonts w:ascii="Angsana New" w:hAnsi="Angsana New" w:cs="Angsana New" w:hint="cs"/>
                <w:b/>
                <w:bCs/>
                <w:color w:val="FF0000"/>
                <w:sz w:val="40"/>
                <w:szCs w:val="40"/>
                <w:cs/>
              </w:rPr>
              <w:t>17999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29B08322" w14:textId="18A35C8A" w:rsidR="00FD60EB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AE2EE8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22999</w:t>
            </w:r>
          </w:p>
        </w:tc>
      </w:tr>
      <w:tr w:rsidR="00FD60EB" w14:paraId="31F2FEAE" w14:textId="77777777" w:rsidTr="00BB7BCB">
        <w:trPr>
          <w:trHeight w:val="315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636E52FF" w14:textId="44778DF4" w:rsidR="00FD60EB" w:rsidRPr="00D91E01" w:rsidRDefault="00D91E01" w:rsidP="00D91E01">
            <w:pPr>
              <w:spacing w:after="0" w:line="180" w:lineRule="auto"/>
              <w:rPr>
                <w:rFonts w:ascii="Angsana New" w:hAnsi="Angsana New" w:cs="Angsana New"/>
                <w:color w:val="000000"/>
                <w:sz w:val="24"/>
                <w:szCs w:val="24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มกราคม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1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1-15, 14-18, 18-22, 21-25, 25-29, 28-1 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กพ.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1A72F740" w14:textId="5D9D202D" w:rsidR="00FD60EB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0"/>
                <w:szCs w:val="40"/>
                <w:cs/>
              </w:rPr>
            </w:pPr>
            <w:r w:rsidRPr="00AE2EE8">
              <w:rPr>
                <w:rFonts w:ascii="Angsana New" w:hAnsi="Angsana New" w:cs="Angsana New" w:hint="cs"/>
                <w:b/>
                <w:bCs/>
                <w:color w:val="FF0000"/>
                <w:sz w:val="40"/>
                <w:szCs w:val="40"/>
                <w:cs/>
              </w:rPr>
              <w:t>18499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47841A55" w14:textId="63C0332C" w:rsidR="00FD60EB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AE2EE8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23499</w:t>
            </w:r>
          </w:p>
        </w:tc>
      </w:tr>
      <w:tr w:rsidR="00FD60EB" w14:paraId="6B0FB978" w14:textId="77777777">
        <w:trPr>
          <w:trHeight w:val="728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6442F6D4" w14:textId="769AB1DA" w:rsidR="00D91E01" w:rsidRDefault="00D91E01" w:rsidP="00D91E01">
            <w:pPr>
              <w:spacing w:after="0" w:line="180" w:lineRule="auto"/>
              <w:ind w:left="120" w:hangingChars="50" w:hanging="120"/>
              <w:rPr>
                <w:rFonts w:ascii="Angsana New" w:hAnsi="Angsana New" w:cs="Angsana New"/>
                <w:color w:val="000000"/>
                <w:sz w:val="24"/>
                <w:szCs w:val="24"/>
              </w:rPr>
            </w:pP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ธันวาคม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: </w:t>
            </w:r>
            <w:r w:rsidRPr="00D91E01">
              <w:rPr>
                <w:rFonts w:ascii="Angsana New" w:hAnsi="Angsana New" w:cs="Angsana New" w:hint="cs"/>
                <w:color w:val="000000"/>
                <w:sz w:val="26"/>
                <w:szCs w:val="26"/>
                <w:cs/>
              </w:rPr>
              <w:t>16-20</w:t>
            </w:r>
            <w:r w:rsidRPr="00D91E01">
              <w:rPr>
                <w:rFonts w:ascii="Angsana New" w:hAnsi="Angsana New" w:cs="Angsana New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ธ.ค.</w:t>
            </w:r>
          </w:p>
          <w:p w14:paraId="039EFE32" w14:textId="77777777" w:rsidR="00D91E01" w:rsidRDefault="00D91E01" w:rsidP="00D91E01">
            <w:pPr>
              <w:spacing w:after="0" w:line="180" w:lineRule="auto"/>
              <w:ind w:left="120" w:hangingChars="50" w:hanging="120"/>
              <w:rPr>
                <w:rFonts w:ascii="Angsana New" w:hAnsi="Angsana New" w:cs="Angsana New"/>
                <w:color w:val="000000"/>
                <w:sz w:val="24"/>
                <w:szCs w:val="24"/>
              </w:rPr>
            </w:pP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มกราคม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5-9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>, 6-10, 7-11, 8-12, 9-13, 10-14, 15-19, 16-20, 17-21, 22-26, 23-27, 24-28,</w:t>
            </w:r>
          </w:p>
          <w:p w14:paraId="52211DD8" w14:textId="1675A0FF" w:rsidR="00FD60EB" w:rsidRPr="00D91E01" w:rsidRDefault="00D91E01" w:rsidP="00D91E01">
            <w:pPr>
              <w:spacing w:after="0" w:line="180" w:lineRule="auto"/>
              <w:ind w:left="120" w:hangingChars="50" w:hanging="120"/>
              <w:rPr>
                <w:rFonts w:ascii="Angsana New" w:hAnsi="Angsana New" w:cs="Angsana New"/>
                <w:color w:val="000000"/>
                <w:sz w:val="24"/>
                <w:szCs w:val="24"/>
              </w:rPr>
            </w:pP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              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 29-2 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ก.พ</w:t>
            </w:r>
            <w:proofErr w:type="gramStart"/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.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>,</w:t>
            </w:r>
            <w:proofErr w:type="gramEnd"/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 30-3 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กพ.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 , 31-4 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กพ.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5B82CFFE" w14:textId="1D80F001" w:rsidR="00FD60EB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0"/>
                <w:szCs w:val="40"/>
              </w:rPr>
            </w:pPr>
            <w:r w:rsidRPr="00AE2EE8">
              <w:rPr>
                <w:rFonts w:ascii="Angsana New" w:hAnsi="Angsana New" w:cs="Angsana New" w:hint="cs"/>
                <w:b/>
                <w:bCs/>
                <w:color w:val="FF0000"/>
                <w:sz w:val="40"/>
                <w:szCs w:val="40"/>
                <w:cs/>
              </w:rPr>
              <w:t>18999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44722C06" w14:textId="0772F72B" w:rsidR="00FD60EB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AE2EE8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23999</w:t>
            </w:r>
          </w:p>
        </w:tc>
      </w:tr>
      <w:tr w:rsidR="00FD60EB" w14:paraId="7696373B" w14:textId="77777777" w:rsidTr="00BB7BCB">
        <w:trPr>
          <w:trHeight w:val="403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554B21E2" w14:textId="6722C343" w:rsidR="00FD60EB" w:rsidRDefault="00BB7BCB" w:rsidP="00BB7BCB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ธันวาคม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: </w:t>
            </w:r>
            <w:r w:rsidRPr="00D91E01">
              <w:rPr>
                <w:rFonts w:ascii="Angsana New" w:hAnsi="Angsana New" w:cs="Angsana New" w:hint="cs"/>
                <w:color w:val="000000"/>
                <w:sz w:val="26"/>
                <w:szCs w:val="26"/>
                <w:cs/>
              </w:rPr>
              <w:t>1</w:t>
            </w:r>
            <w:r>
              <w:rPr>
                <w:rFonts w:ascii="Angsana New" w:hAnsi="Angsana New" w:cs="Angsana New" w:hint="cs"/>
                <w:color w:val="000000"/>
                <w:sz w:val="26"/>
                <w:szCs w:val="26"/>
                <w:cs/>
              </w:rPr>
              <w:t>7</w:t>
            </w:r>
            <w:r w:rsidRPr="00D91E01">
              <w:rPr>
                <w:rFonts w:ascii="Angsana New" w:hAnsi="Angsana New" w:cs="Angsana New" w:hint="cs"/>
                <w:color w:val="000000"/>
                <w:sz w:val="26"/>
                <w:szCs w:val="26"/>
                <w:cs/>
              </w:rPr>
              <w:t>-2</w:t>
            </w:r>
            <w:r>
              <w:rPr>
                <w:rFonts w:ascii="Angsana New" w:hAnsi="Angsana New" w:cs="Angsana New" w:hint="cs"/>
                <w:color w:val="000000"/>
                <w:sz w:val="26"/>
                <w:szCs w:val="26"/>
                <w:cs/>
              </w:rPr>
              <w:t>1</w:t>
            </w:r>
            <w:r w:rsidRPr="00D91E01">
              <w:rPr>
                <w:rFonts w:ascii="Angsana New" w:hAnsi="Angsana New" w:cs="Angsana New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ธ.ค.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3E5FCD84" w14:textId="2BBB52D0" w:rsidR="00FD60EB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0"/>
                <w:szCs w:val="40"/>
                <w:cs/>
              </w:rPr>
            </w:pPr>
            <w:r w:rsidRPr="00AE2EE8">
              <w:rPr>
                <w:rFonts w:ascii="Angsana New" w:hAnsi="Angsana New" w:cs="Angsana New" w:hint="cs"/>
                <w:b/>
                <w:bCs/>
                <w:color w:val="FF0000"/>
                <w:sz w:val="40"/>
                <w:szCs w:val="40"/>
                <w:cs/>
              </w:rPr>
              <w:t>19499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7C5C28CD" w14:textId="1E645742" w:rsidR="00FD60EB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AE2EE8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24499</w:t>
            </w:r>
          </w:p>
        </w:tc>
      </w:tr>
      <w:tr w:rsidR="00FD60EB" w14:paraId="37905068" w14:textId="77777777" w:rsidTr="00BB7BCB">
        <w:trPr>
          <w:trHeight w:val="415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63C2F420" w14:textId="17841894" w:rsidR="00BB7BCB" w:rsidRDefault="00BB7BCB" w:rsidP="00BB7BCB">
            <w:pPr>
              <w:spacing w:after="0" w:line="180" w:lineRule="auto"/>
              <w:ind w:left="120" w:hangingChars="50" w:hanging="120"/>
              <w:rPr>
                <w:rFonts w:ascii="Angsana New" w:hAnsi="Angsana New" w:cs="Angsana New"/>
                <w:color w:val="000000"/>
                <w:sz w:val="24"/>
                <w:szCs w:val="24"/>
              </w:rPr>
            </w:pP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ธันวาคม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: </w:t>
            </w:r>
            <w:r w:rsidRPr="00BB7BCB"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18-22</w:t>
            </w:r>
            <w:r w:rsidRPr="00BB7BCB"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, 19-23, 20-24 </w:t>
            </w:r>
          </w:p>
          <w:p w14:paraId="7BD1CEE3" w14:textId="609B36D3" w:rsidR="00FD60EB" w:rsidRPr="00BB7BCB" w:rsidRDefault="00BB7BCB" w:rsidP="00BB7BCB">
            <w:pPr>
              <w:spacing w:after="0" w:line="180" w:lineRule="auto"/>
              <w:ind w:left="120" w:hangingChars="50" w:hanging="120"/>
              <w:rPr>
                <w:rFonts w:ascii="Angsana New" w:hAnsi="Angsana New" w:cs="Angsana New"/>
                <w:color w:val="000000"/>
                <w:sz w:val="24"/>
                <w:szCs w:val="24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มกราคม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>: 4-8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3AFACF6E" w14:textId="44A190AB" w:rsidR="00FD60EB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0"/>
                <w:szCs w:val="40"/>
              </w:rPr>
            </w:pPr>
            <w:r w:rsidRPr="00AE2EE8">
              <w:rPr>
                <w:rFonts w:ascii="Angsana New" w:hAnsi="Angsana New" w:cs="Angsana New" w:hint="cs"/>
                <w:b/>
                <w:bCs/>
                <w:color w:val="FF0000"/>
                <w:sz w:val="40"/>
                <w:szCs w:val="40"/>
                <w:cs/>
              </w:rPr>
              <w:t>19999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42F47744" w14:textId="6016F3A7" w:rsidR="00FD60EB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AE2EE8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24999</w:t>
            </w:r>
          </w:p>
        </w:tc>
      </w:tr>
      <w:tr w:rsidR="00AE2EE8" w14:paraId="6B54EF25" w14:textId="77777777" w:rsidTr="00BB7BCB">
        <w:trPr>
          <w:trHeight w:val="459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04435CA7" w14:textId="3B3497A0" w:rsidR="00AE2EE8" w:rsidRPr="00BB7BCB" w:rsidRDefault="00BB7BCB" w:rsidP="00BB7BCB">
            <w:pPr>
              <w:spacing w:after="0" w:line="180" w:lineRule="auto"/>
              <w:ind w:left="120" w:hangingChars="50" w:hanging="120"/>
              <w:rPr>
                <w:rFonts w:ascii="Angsana New" w:hAnsi="Angsana New" w:cs="Angsana New"/>
                <w:color w:val="000000"/>
                <w:sz w:val="24"/>
                <w:szCs w:val="24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ธันวาคม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>: 21-25, 22-26, 23-27</w:t>
            </w:r>
            <w:r w:rsidRPr="00BB7BCB"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27462F96" w14:textId="304C35E6" w:rsidR="00AE2EE8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0"/>
                <w:szCs w:val="40"/>
                <w:cs/>
              </w:rPr>
            </w:pPr>
            <w:r w:rsidRPr="00AE2EE8">
              <w:rPr>
                <w:rFonts w:ascii="Angsana New" w:hAnsi="Angsana New" w:cs="Angsana New" w:hint="cs"/>
                <w:b/>
                <w:bCs/>
                <w:color w:val="FF0000"/>
                <w:sz w:val="40"/>
                <w:szCs w:val="40"/>
                <w:cs/>
              </w:rPr>
              <w:t>20499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4A9C5AD1" w14:textId="4E9491B3" w:rsidR="00AE2EE8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AE2EE8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25499</w:t>
            </w:r>
          </w:p>
        </w:tc>
      </w:tr>
      <w:tr w:rsidR="00AE2EE8" w14:paraId="44E8C0D9" w14:textId="77777777">
        <w:trPr>
          <w:trHeight w:val="728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582CE79E" w14:textId="1E5BE721" w:rsidR="00BB7BCB" w:rsidRDefault="00BB7BCB" w:rsidP="00BB7BCB">
            <w:pPr>
              <w:spacing w:after="0" w:line="180" w:lineRule="auto"/>
              <w:ind w:left="120" w:hangingChars="50" w:hanging="120"/>
              <w:rPr>
                <w:rFonts w:ascii="Angsana New" w:hAnsi="Angsana New" w:cs="Angsana New"/>
                <w:color w:val="000000"/>
                <w:sz w:val="24"/>
                <w:szCs w:val="24"/>
              </w:rPr>
            </w:pP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ธันวาคม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>: 24-28</w:t>
            </w:r>
            <w:r w:rsidRPr="00BB7BCB"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 </w:t>
            </w:r>
          </w:p>
          <w:p w14:paraId="1EC42B56" w14:textId="2EE1F619" w:rsidR="00AE2EE8" w:rsidRDefault="00BB7BCB" w:rsidP="00BB7BCB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มกราคม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>: 1-5, 2-6, 3-7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66BF41B4" w14:textId="5BA89B95" w:rsidR="00AE2EE8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0"/>
                <w:szCs w:val="40"/>
                <w:cs/>
              </w:rPr>
            </w:pPr>
            <w:r w:rsidRPr="00AE2EE8">
              <w:rPr>
                <w:rFonts w:ascii="Angsana New" w:hAnsi="Angsana New" w:cs="Angsana New" w:hint="cs"/>
                <w:b/>
                <w:bCs/>
                <w:color w:val="FF0000"/>
                <w:sz w:val="40"/>
                <w:szCs w:val="40"/>
                <w:cs/>
              </w:rPr>
              <w:t>20999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524890D3" w14:textId="40B95101" w:rsidR="00AE2EE8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AE2EE8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25999</w:t>
            </w:r>
          </w:p>
        </w:tc>
      </w:tr>
      <w:tr w:rsidR="00AE2EE8" w14:paraId="6DFF7D06" w14:textId="77777777" w:rsidTr="00BB7BCB">
        <w:trPr>
          <w:trHeight w:val="533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4ACD6133" w14:textId="36B6B3C1" w:rsidR="00AE2EE8" w:rsidRPr="00BB7BCB" w:rsidRDefault="00BB7BCB" w:rsidP="00BB7BCB">
            <w:pPr>
              <w:spacing w:after="0" w:line="180" w:lineRule="auto"/>
              <w:ind w:left="120" w:hangingChars="50" w:hanging="120"/>
              <w:rPr>
                <w:rFonts w:ascii="Angsana New" w:hAnsi="Angsana New" w:cs="Angsana New"/>
                <w:color w:val="000000"/>
                <w:sz w:val="24"/>
                <w:szCs w:val="24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ธันวาคม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: 25-29, 31-4 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ม.ค.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4416C568" w14:textId="6FB31C1B" w:rsidR="00AE2EE8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0"/>
                <w:szCs w:val="40"/>
                <w:cs/>
              </w:rPr>
            </w:pPr>
            <w:r w:rsidRPr="00AE2EE8">
              <w:rPr>
                <w:rFonts w:ascii="Angsana New" w:hAnsi="Angsana New" w:cs="Angsana New" w:hint="cs"/>
                <w:b/>
                <w:bCs/>
                <w:color w:val="FF0000"/>
                <w:sz w:val="40"/>
                <w:szCs w:val="40"/>
                <w:cs/>
              </w:rPr>
              <w:t>21999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38A0057E" w14:textId="21F7DF2A" w:rsidR="00AE2EE8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AE2EE8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26999</w:t>
            </w:r>
          </w:p>
        </w:tc>
      </w:tr>
      <w:tr w:rsidR="00AE2EE8" w14:paraId="2C0FA4F5" w14:textId="77777777" w:rsidTr="00BB7BCB">
        <w:trPr>
          <w:trHeight w:val="309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03802C75" w14:textId="34F9A6F6" w:rsidR="00AE2EE8" w:rsidRDefault="00BB7BCB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ธันวาคม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26-30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67362578" w14:textId="510961FD" w:rsidR="00AE2EE8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0"/>
                <w:szCs w:val="40"/>
                <w:cs/>
              </w:rPr>
            </w:pPr>
            <w:r w:rsidRPr="00AE2EE8">
              <w:rPr>
                <w:rFonts w:ascii="Angsana New" w:hAnsi="Angsana New" w:cs="Angsana New" w:hint="cs"/>
                <w:b/>
                <w:bCs/>
                <w:color w:val="FF0000"/>
                <w:sz w:val="40"/>
                <w:szCs w:val="40"/>
                <w:cs/>
              </w:rPr>
              <w:t>22999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234869CD" w14:textId="1BCD205D" w:rsidR="00AE2EE8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AE2EE8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27999</w:t>
            </w:r>
          </w:p>
        </w:tc>
      </w:tr>
      <w:tr w:rsidR="00AE2EE8" w14:paraId="3015E03C" w14:textId="77777777" w:rsidTr="00BB7BCB">
        <w:trPr>
          <w:trHeight w:val="443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61BA8635" w14:textId="0E140CC1" w:rsidR="00AE2EE8" w:rsidRDefault="00BB7BCB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</w:rPr>
            </w:pP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ธันวาคม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27-31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, 29-2 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ม.ค.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 , 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30-3 ม.ค.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4BBB85E8" w14:textId="082FB53B" w:rsidR="00AE2EE8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0"/>
                <w:szCs w:val="40"/>
                <w:cs/>
              </w:rPr>
            </w:pPr>
            <w:r w:rsidRPr="00AE2EE8">
              <w:rPr>
                <w:rFonts w:ascii="Angsana New" w:hAnsi="Angsana New" w:cs="Angsana New" w:hint="cs"/>
                <w:b/>
                <w:bCs/>
                <w:color w:val="FF0000"/>
                <w:sz w:val="40"/>
                <w:szCs w:val="40"/>
                <w:cs/>
              </w:rPr>
              <w:t>23999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740CF4BD" w14:textId="47652929" w:rsidR="00AE2EE8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AE2EE8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28999</w:t>
            </w:r>
          </w:p>
        </w:tc>
      </w:tr>
      <w:tr w:rsidR="00AE2EE8" w14:paraId="03921A27" w14:textId="77777777" w:rsidTr="00BB7BCB">
        <w:trPr>
          <w:trHeight w:val="421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78081502" w14:textId="2224A54A" w:rsidR="00AE2EE8" w:rsidRDefault="00BB7BCB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 xml:space="preserve">ธันวาคม </w:t>
            </w:r>
            <w:r>
              <w:rPr>
                <w:rFonts w:ascii="Angsana New" w:hAnsi="Angsana New" w:cs="Angsana New"/>
                <w:color w:val="000000"/>
                <w:sz w:val="24"/>
                <w:szCs w:val="24"/>
              </w:rPr>
              <w:t xml:space="preserve">: 28-1 </w:t>
            </w:r>
            <w:r>
              <w:rPr>
                <w:rFonts w:ascii="Angsana New" w:hAnsi="Angsana New" w:cs="Angsana New" w:hint="cs"/>
                <w:color w:val="000000"/>
                <w:sz w:val="24"/>
                <w:szCs w:val="24"/>
                <w:cs/>
              </w:rPr>
              <w:t>ม.ค.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691AF678" w14:textId="45A1E551" w:rsidR="00AE2EE8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0"/>
                <w:szCs w:val="40"/>
                <w:cs/>
              </w:rPr>
            </w:pPr>
            <w:r w:rsidRPr="00AE2EE8">
              <w:rPr>
                <w:rFonts w:ascii="Angsana New" w:hAnsi="Angsana New" w:cs="Angsana New" w:hint="cs"/>
                <w:b/>
                <w:bCs/>
                <w:color w:val="FF0000"/>
                <w:sz w:val="40"/>
                <w:szCs w:val="40"/>
                <w:cs/>
              </w:rPr>
              <w:t>24999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4A6E4677" w14:textId="0EEBCF8D" w:rsidR="00AE2EE8" w:rsidRPr="00AE2EE8" w:rsidRDefault="00AE2EE8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AE2EE8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29999</w:t>
            </w:r>
          </w:p>
        </w:tc>
      </w:tr>
      <w:tr w:rsidR="00FD60EB" w14:paraId="6095826D" w14:textId="77777777">
        <w:trPr>
          <w:trHeight w:val="311"/>
        </w:trPr>
        <w:tc>
          <w:tcPr>
            <w:tcW w:w="10233" w:type="dxa"/>
            <w:gridSpan w:val="3"/>
            <w:shd w:val="clear" w:color="auto" w:fill="FFFF00"/>
            <w:vAlign w:val="center"/>
          </w:tcPr>
          <w:p w14:paraId="3669846B" w14:textId="77777777" w:rsidR="00FD60EB" w:rsidRDefault="00FD60EB">
            <w:pPr>
              <w:spacing w:after="0" w:line="240" w:lineRule="auto"/>
              <w:jc w:val="both"/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</w:pPr>
          </w:p>
          <w:p w14:paraId="0909C029" w14:textId="77777777" w:rsidR="00FD60EB" w:rsidRDefault="007977AC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t xml:space="preserve">พักเดี่ยว 9,000.-    ทารก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(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t xml:space="preserve">ไม่เกิน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2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t>ปี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) =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</w:rPr>
              <w:t>5,000.-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   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t xml:space="preserve">จอยกรุ๊ป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>(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t>ไม่ใช้ตั๋วเครื่อง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) =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</w:rPr>
              <w:t>9,000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.-     </w:t>
            </w:r>
          </w:p>
          <w:p w14:paraId="561D9CB7" w14:textId="5CE763C1" w:rsidR="00FD60EB" w:rsidRDefault="007977AC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t xml:space="preserve">พาสปอร์ตต่างชาติ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</w:rPr>
              <w:t>= 3000.-</w:t>
            </w:r>
            <w:r w:rsidR="005274BA"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br/>
            </w:r>
            <w:r w:rsidR="005274BA" w:rsidRPr="005274BA"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</w:rPr>
              <w:t xml:space="preserve">** </w:t>
            </w:r>
            <w:r w:rsidR="005274BA" w:rsidRPr="005274BA">
              <w:rPr>
                <w:rFonts w:ascii="Cordia New" w:eastAsia="Calibri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>แพจเกจนี้เป็นการจอยกรุ๊ป</w:t>
            </w:r>
            <w:r w:rsidR="005274BA" w:rsidRPr="005274BA"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="005274BA" w:rsidRPr="005274BA">
              <w:rPr>
                <w:rFonts w:ascii="Cordia New" w:eastAsia="Calibri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>ขอสงวนสิทธิ์ท่องเที่ยวร่วมกันตามบริษัทกำหนด</w:t>
            </w:r>
            <w:r w:rsidR="005274BA" w:rsidRPr="005274BA"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="005274BA" w:rsidRPr="005274BA">
              <w:rPr>
                <w:rFonts w:ascii="Cordia New" w:eastAsia="Calibri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>อาจมีการสลับโปรแกรมตามความเหมาะสม</w:t>
            </w:r>
          </w:p>
          <w:p w14:paraId="4911FEAF" w14:textId="77777777" w:rsidR="00FD60EB" w:rsidRDefault="007977AC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**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 xml:space="preserve">ราคานี้ไม่รวม ค่าบริการ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6"/>
                <w:szCs w:val="36"/>
              </w:rPr>
              <w:t xml:space="preserve">(Service Charge) 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ท่านละ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44"/>
                <w:szCs w:val="44"/>
                <w:cs/>
              </w:rPr>
              <w:t xml:space="preserve"> </w:t>
            </w:r>
            <w:r>
              <w:rPr>
                <w:rFonts w:ascii="Cordia New" w:eastAsia="Calibri" w:hAnsi="Cordia New" w:cs="Cordia New" w:hint="cs"/>
                <w:b/>
                <w:bCs/>
                <w:i/>
                <w:iCs/>
                <w:color w:val="000000"/>
                <w:sz w:val="44"/>
                <w:szCs w:val="44"/>
                <w:u w:val="single"/>
                <w:cs/>
              </w:rPr>
              <w:t>1</w:t>
            </w:r>
            <w:r>
              <w:rPr>
                <w:rFonts w:ascii="Cordia New" w:eastAsia="Calibri" w:hAnsi="Cordia New" w:cs="Cordia New"/>
                <w:b/>
                <w:bCs/>
                <w:i/>
                <w:iCs/>
                <w:color w:val="000000"/>
                <w:sz w:val="44"/>
                <w:szCs w:val="44"/>
                <w:u w:val="single"/>
              </w:rPr>
              <w:t>,</w:t>
            </w:r>
            <w:r>
              <w:rPr>
                <w:rFonts w:ascii="Cordia New" w:eastAsia="Calibri" w:hAnsi="Cordia New" w:cs="Cordia New" w:hint="cs"/>
                <w:b/>
                <w:bCs/>
                <w:i/>
                <w:iCs/>
                <w:color w:val="000000"/>
                <w:sz w:val="44"/>
                <w:szCs w:val="44"/>
                <w:u w:val="single"/>
                <w:cs/>
              </w:rPr>
              <w:t>500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44"/>
                <w:szCs w:val="44"/>
                <w:cs/>
              </w:rPr>
              <w:t xml:space="preserve"> 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บาท สามารถชำระที่สนามบิน ณ วันเดินทาง หากไม่ชำระถือว่าท่านยังชำระค่าทัวร์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/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บริการไม่ครบ บริษัทอาจสงวนสิทธิ์การเดินทางได้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**</w:t>
            </w:r>
          </w:p>
          <w:p w14:paraId="5264501F" w14:textId="77777777" w:rsidR="00FD60EB" w:rsidRDefault="007977AC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หมายเหตุ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 xml:space="preserve">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>1.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ราคาโปรโมชั่นมีจำนวนจำกัด หากเต็มตามจำนวน ราคาปรับขึ้นตามลำดับ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 xml:space="preserve">     </w:t>
            </w:r>
          </w:p>
          <w:p w14:paraId="6D629937" w14:textId="77777777" w:rsidR="00FD60EB" w:rsidRDefault="007977AC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lastRenderedPageBreak/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ราคาโปรโมชั่น ชำระเต็มจำนวนเท่านั้น และไม่สามารถ ยกเลิก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>/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รีฟัน ทุกกรณี    </w:t>
            </w:r>
          </w:p>
          <w:p w14:paraId="7A9CB8A8" w14:textId="77777777" w:rsidR="00FD60EB" w:rsidRDefault="007977AC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.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การไม่เข้าร้านค้าตามโปรแกรมกำหนดมีค่าปรับจากทางแลนด์ ร้านละ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100,000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วอน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หรือ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3,000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>บาท</w:t>
            </w:r>
          </w:p>
          <w:p w14:paraId="6964F19A" w14:textId="77777777" w:rsidR="00FD60EB" w:rsidRDefault="007977AC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>4.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>จองแบบส่วนตัว เหมาบัส ไม่สามารถใช้ราคาโปรโมชั่นได้ กรุณาติดต่อเซลล์โดยตรง</w:t>
            </w:r>
          </w:p>
        </w:tc>
      </w:tr>
    </w:tbl>
    <w:p w14:paraId="4C7EB102" w14:textId="77777777" w:rsidR="00640D31" w:rsidRDefault="00640D31">
      <w:pPr>
        <w:spacing w:after="40" w:line="240" w:lineRule="auto"/>
        <w:jc w:val="both"/>
        <w:rPr>
          <w:rFonts w:cs="Angsana New"/>
          <w:b/>
          <w:bCs/>
          <w:u w:val="single"/>
          <w:cs/>
          <w:lang w:val="th-TH"/>
        </w:rPr>
      </w:pPr>
    </w:p>
    <w:p w14:paraId="587A3B95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b/>
          <w:bCs/>
          <w:color w:val="00B0F0"/>
          <w:sz w:val="28"/>
          <w:u w:val="single"/>
        </w:rPr>
      </w:pPr>
      <w:r>
        <w:rPr>
          <w:rFonts w:cs="Angsana New" w:hint="cs"/>
          <w:b/>
          <w:bCs/>
          <w:u w:val="single"/>
          <w:cs/>
          <w:lang w:val="th-TH"/>
        </w:rPr>
        <w:t>ก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ารสำรองที่นั่ง</w:t>
      </w:r>
    </w:p>
    <w:p w14:paraId="644CA55C" w14:textId="77777777" w:rsidR="00FD60EB" w:rsidRDefault="007977AC">
      <w:p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แพคเกจนี้สามารถออกเดินทางตั้ง</w:t>
      </w:r>
      <w:r>
        <w:rPr>
          <w:rFonts w:ascii="BrowalliaUPC" w:hAnsi="BrowalliaUPC" w:cs="BrowalliaUPC"/>
          <w:sz w:val="28"/>
        </w:rPr>
        <w:t xml:space="preserve">  20 </w:t>
      </w:r>
      <w:r>
        <w:rPr>
          <w:rFonts w:ascii="BrowalliaUPC" w:hAnsi="BrowalliaUPC" w:cs="BrowalliaUPC"/>
          <w:sz w:val="28"/>
          <w:cs/>
          <w:lang w:val="th-TH"/>
        </w:rPr>
        <w:t>ท่านขึ้นไป</w:t>
      </w:r>
    </w:p>
    <w:p w14:paraId="6B709947" w14:textId="77777777" w:rsidR="00FD60EB" w:rsidRDefault="007977AC">
      <w:pPr>
        <w:spacing w:after="40" w:line="240" w:lineRule="auto"/>
        <w:jc w:val="both"/>
        <w:rPr>
          <w:rFonts w:ascii="BrowalliaUPC" w:hAnsi="BrowalliaUPC" w:cs="Cordia New"/>
          <w:sz w:val="28"/>
          <w:cs/>
          <w:lang w:val="th-TH"/>
        </w:rPr>
      </w:pPr>
      <w:r>
        <w:rPr>
          <w:rFonts w:ascii="BrowalliaUPC" w:hAnsi="BrowalliaUPC" w:cs="Cordia New" w:hint="cs"/>
          <w:sz w:val="28"/>
          <w:cs/>
          <w:lang w:val="th-TH"/>
        </w:rPr>
        <w:t>ผู้เดินทางจะต้องได้รับอนุมัติ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Cordia New" w:hint="cs"/>
          <w:sz w:val="28"/>
          <w:cs/>
          <w:lang w:val="th-TH"/>
        </w:rPr>
        <w:t>แล้วเดินทาง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การลงทะเบียน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Cordia New" w:hint="cs"/>
          <w:sz w:val="28"/>
          <w:cs/>
          <w:lang w:val="th-TH"/>
        </w:rPr>
        <w:t>ผู้เดินทางสามารถทำได้เอง</w:t>
      </w:r>
    </w:p>
    <w:p w14:paraId="59B53758" w14:textId="77777777" w:rsidR="00FD60EB" w:rsidRDefault="007977AC">
      <w:pPr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BrowalliaUPC" w:hAnsi="BrowalliaUPC" w:cs="BrowalliaUPC"/>
          <w:sz w:val="28"/>
          <w:cs/>
          <w:lang w:val="th-TH"/>
        </w:rPr>
        <w:t xml:space="preserve">** </w:t>
      </w:r>
      <w:r>
        <w:rPr>
          <w:rFonts w:ascii="BrowalliaUPC" w:hAnsi="BrowalliaUPC" w:cs="Cordia New" w:hint="cs"/>
          <w:sz w:val="28"/>
          <w:cs/>
          <w:lang w:val="th-TH"/>
        </w:rPr>
        <w:t>กรุณาตรวจความถูกต้องของข้อมูล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Cordia New" w:hint="cs"/>
          <w:sz w:val="28"/>
          <w:cs/>
          <w:lang w:val="th-TH"/>
        </w:rPr>
        <w:t>ด้วยตนเอง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หากมีข้อผิดพลาด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บริษัทไม่สามารถรับผิดชอบ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ยกเลิก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หรือเปลี่ยนแปลงการเดินทางได้ทุกกรณี</w:t>
      </w:r>
    </w:p>
    <w:p w14:paraId="1819233B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การชำระเงิน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1769565E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ชำระมัดจำ</w:t>
      </w:r>
      <w:r>
        <w:rPr>
          <w:rFonts w:ascii="BrowalliaUPC" w:hAnsi="BrowalliaUPC" w:cs="BrowalliaUPC"/>
          <w:sz w:val="28"/>
        </w:rPr>
        <w:t xml:space="preserve"> 5000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และชำระส่วนที่เหลือก่อนเดินทางขั้นต่ำ</w:t>
      </w:r>
      <w:r>
        <w:rPr>
          <w:rFonts w:ascii="BrowalliaUPC" w:hAnsi="BrowalliaUPC" w:cs="BrowalliaUPC"/>
          <w:sz w:val="28"/>
        </w:rPr>
        <w:t xml:space="preserve"> 30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สำหรับราคา</w:t>
      </w:r>
      <w:r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>ทัวร์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ปกติ</w:t>
      </w:r>
      <w:r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>เท่านั้น</w:t>
      </w:r>
    </w:p>
    <w:p w14:paraId="3F231603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จองทัวร์ก่อนเดินทางน้อยกว่า</w:t>
      </w:r>
      <w:r>
        <w:rPr>
          <w:rFonts w:ascii="BrowalliaUPC" w:hAnsi="BrowalliaUPC" w:cs="BrowalliaUPC"/>
          <w:sz w:val="28"/>
        </w:rPr>
        <w:t xml:space="preserve"> 30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ใน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ราคาโปรโมชั่นชำระเต็มเท่านั้น</w:t>
      </w:r>
    </w:p>
    <w:p w14:paraId="40103DF7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BrowalliaUPC" w:hAnsi="BrowalliaUPC" w:cs="BrowalliaUPC"/>
          <w:sz w:val="28"/>
          <w:cs/>
          <w:lang w:val="th-TH"/>
        </w:rPr>
        <w:t>กรณีมัดจำ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และไม่ชำระส่วนที่เหลือถือว่าท่านสละสิทธิ์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ไม่สามารถเรียกร้องคืนเงินได้ทุกกรณี</w:t>
      </w:r>
    </w:p>
    <w:p w14:paraId="4A261481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การบริการที่บริษัทจัดการให้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31ED88A8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ลงทะเบียน</w:t>
      </w:r>
      <w:r>
        <w:rPr>
          <w:rFonts w:ascii="BrowalliaUPC" w:hAnsi="BrowalliaUPC" w:cs="BrowalliaUPC"/>
          <w:sz w:val="28"/>
        </w:rPr>
        <w:t xml:space="preserve"> K-ETA </w:t>
      </w:r>
      <w:r>
        <w:rPr>
          <w:rFonts w:ascii="BrowalliaUPC" w:hAnsi="BrowalliaUPC" w:cs="BrowalliaUPC"/>
          <w:sz w:val="28"/>
          <w:cs/>
          <w:lang w:val="th-TH"/>
        </w:rPr>
        <w:t>เราเป็นตัวแทนลงทะเบียนตามข้อมูลที่ท่านให้มา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หากไม่ผ่านหรือไม่ได้รับการอนุมัติ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ไม่สามารถเรียกร้องคืนเงินและค่าบริการได้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หรือหากท่านเข้าเกาหลีแล้ว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ไม่ผ่านด่านตรวจคนเข้าเมือง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ก็ไม่สามารถเรียกร้องคืนเงินได้เช่นกัน</w:t>
      </w:r>
      <w:r>
        <w:rPr>
          <w:rFonts w:ascii="BrowalliaUPC" w:hAnsi="BrowalliaUPC" w:cs="BrowalliaUPC"/>
          <w:sz w:val="28"/>
        </w:rPr>
        <w:t xml:space="preserve"> </w:t>
      </w:r>
    </w:p>
    <w:p w14:paraId="00A06F2D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หมายเหตุ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25D5B22B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ราคานี้สำหรับพาสปอร์ตไทยเท่านั้น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หากเป็น</w:t>
      </w:r>
      <w:r>
        <w:rPr>
          <w:rFonts w:ascii="BrowalliaUPC" w:hAnsi="BrowalliaUPC" w:cs="BrowalliaUPC" w:hint="cs"/>
          <w:sz w:val="28"/>
          <w:cs/>
          <w:lang w:val="th-TH"/>
        </w:rPr>
        <w:t>พาส</w:t>
      </w:r>
      <w:r>
        <w:rPr>
          <w:rFonts w:ascii="BrowalliaUPC" w:hAnsi="BrowalliaUPC" w:cs="BrowalliaUPC"/>
          <w:sz w:val="28"/>
          <w:cs/>
          <w:lang w:val="th-TH"/>
        </w:rPr>
        <w:t>ต่างชาติมีค่าใช้จ่ายเพิ่ม</w:t>
      </w:r>
      <w:r>
        <w:rPr>
          <w:rFonts w:ascii="BrowalliaUPC" w:hAnsi="BrowalliaUPC" w:cs="BrowalliaUPC"/>
          <w:sz w:val="28"/>
        </w:rPr>
        <w:t>3,000</w:t>
      </w:r>
      <w:r>
        <w:rPr>
          <w:rFonts w:ascii="BrowalliaUPC" w:hAnsi="BrowalliaUPC" w:cs="BrowalliaUPC"/>
          <w:sz w:val="28"/>
          <w:cs/>
          <w:lang w:val="th-TH"/>
        </w:rPr>
        <w:t>บาทและต้องทำตามเงื่อนไขการเข้าประเทศเกาหลีใต้</w:t>
      </w:r>
    </w:p>
    <w:p w14:paraId="1220E488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</w:rPr>
        <w:t xml:space="preserve">2.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การยกเลิกการเดินทาง</w:t>
      </w:r>
    </w:p>
    <w:p w14:paraId="12EBEA45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ยกเลิกการจองไม่น้อยกว่า</w:t>
      </w:r>
      <w:r>
        <w:rPr>
          <w:rFonts w:ascii="BrowalliaUPC" w:hAnsi="BrowalliaUPC" w:cs="BrowalliaUPC"/>
          <w:sz w:val="28"/>
        </w:rPr>
        <w:t xml:space="preserve"> 30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  <w:r>
        <w:rPr>
          <w:rFonts w:ascii="BrowalliaUPC" w:hAnsi="BrowalliaUPC" w:cs="BrowalliaUPC"/>
          <w:sz w:val="28"/>
        </w:rPr>
        <w:t xml:space="preserve"> 100% </w:t>
      </w:r>
      <w:r>
        <w:rPr>
          <w:rFonts w:ascii="BrowalliaUPC" w:hAnsi="BrowalliaUPC" w:cs="BrowalliaUPC"/>
          <w:sz w:val="28"/>
          <w:cs/>
          <w:lang w:val="th-TH"/>
        </w:rPr>
        <w:t>ของยอดที่ชำระแล้ว</w:t>
      </w:r>
    </w:p>
    <w:p w14:paraId="7F872561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ยกเลิกการจองไม่น้อยกว่า</w:t>
      </w:r>
      <w:r>
        <w:rPr>
          <w:rFonts w:ascii="BrowalliaUPC" w:hAnsi="BrowalliaUPC" w:cs="BrowalliaUPC"/>
          <w:sz w:val="28"/>
        </w:rPr>
        <w:t xml:space="preserve"> 15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  <w:r>
        <w:rPr>
          <w:rFonts w:ascii="BrowalliaUPC" w:hAnsi="BrowalliaUPC" w:cs="BrowalliaUPC"/>
          <w:sz w:val="28"/>
        </w:rPr>
        <w:t xml:space="preserve"> 50% </w:t>
      </w:r>
      <w:r>
        <w:rPr>
          <w:rFonts w:ascii="BrowalliaUPC" w:hAnsi="BrowalliaUPC" w:cs="BrowalliaUPC"/>
          <w:sz w:val="28"/>
          <w:cs/>
          <w:lang w:val="th-TH"/>
        </w:rPr>
        <w:t>ของยอดที่ชำระแล้ว</w:t>
      </w:r>
    </w:p>
    <w:p w14:paraId="7EB1E74B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ยกเลิกการจองน้อยกว่า</w:t>
      </w:r>
      <w:r>
        <w:rPr>
          <w:rFonts w:ascii="BrowalliaUPC" w:hAnsi="BrowalliaUPC" w:cs="BrowalliaUPC"/>
          <w:sz w:val="28"/>
        </w:rPr>
        <w:t xml:space="preserve"> 15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</w:p>
    <w:p w14:paraId="0A0323CE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ยกเลิกจากเหตุสุดวิสัย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เช่น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ภัยธรรมชาติ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โรคระบาด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สงคราม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ได้แต่หักค่าใช้จ่ายตามจริง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ๆ</w:t>
      </w:r>
    </w:p>
    <w:p w14:paraId="35815D8B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b/>
          <w:bCs/>
          <w:color w:val="FF0000"/>
          <w:sz w:val="28"/>
        </w:rPr>
      </w:pP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ราคาโปรโมชั่น</w:t>
      </w:r>
      <w:r>
        <w:rPr>
          <w:rFonts w:ascii="BrowalliaUPC" w:hAnsi="BrowalliaUPC" w:cs="BrowalliaUPC"/>
          <w:b/>
          <w:bCs/>
          <w:color w:val="FF0000"/>
          <w:sz w:val="28"/>
        </w:rPr>
        <w:t>/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แคมเปญ</w:t>
      </w:r>
      <w:r>
        <w:rPr>
          <w:rFonts w:ascii="BrowalliaUPC" w:hAnsi="BrowalliaUPC" w:cs="BrowalliaUPC"/>
          <w:b/>
          <w:bCs/>
          <w:color w:val="FF0000"/>
          <w:sz w:val="28"/>
        </w:rPr>
        <w:t>/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อีเว้นท์ต่างๆ</w:t>
      </w:r>
      <w:r>
        <w:rPr>
          <w:rFonts w:ascii="BrowalliaUPC" w:hAnsi="BrowalliaUPC" w:cs="BrowalliaUPC"/>
          <w:b/>
          <w:bCs/>
          <w:color w:val="FF0000"/>
          <w:sz w:val="28"/>
        </w:rPr>
        <w:t xml:space="preserve"> 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ไม่สามารถยกเลิก</w:t>
      </w:r>
      <w:r>
        <w:rPr>
          <w:rFonts w:ascii="BrowalliaUPC" w:hAnsi="BrowalliaUPC" w:cs="BrowalliaUPC"/>
          <w:b/>
          <w:bCs/>
          <w:color w:val="FF0000"/>
          <w:sz w:val="28"/>
        </w:rPr>
        <w:t xml:space="preserve">/Refund 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ได้ทุกกรณี</w:t>
      </w:r>
    </w:p>
    <w:p w14:paraId="3EEE70D1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ช่วงเทศกาล</w:t>
      </w:r>
      <w:r>
        <w:rPr>
          <w:rFonts w:ascii="BrowalliaUPC" w:hAnsi="BrowalliaUPC" w:cs="BrowalliaUPC"/>
          <w:sz w:val="28"/>
        </w:rPr>
        <w:t xml:space="preserve"> long weekend/Charter flight/Extra flight </w:t>
      </w:r>
      <w:r>
        <w:rPr>
          <w:rFonts w:ascii="BrowalliaUPC" w:hAnsi="BrowalliaUPC" w:cs="BrowalliaUPC"/>
          <w:sz w:val="28"/>
          <w:cs/>
          <w:lang w:val="th-TH"/>
        </w:rPr>
        <w:t>ไม่สามารถยกเลิก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เปลี่ยนชื่อ</w:t>
      </w:r>
      <w:r>
        <w:rPr>
          <w:rFonts w:ascii="BrowalliaUPC" w:hAnsi="BrowalliaUPC" w:cs="BrowalliaUPC"/>
          <w:sz w:val="28"/>
        </w:rPr>
        <w:t xml:space="preserve">/Refund </w:t>
      </w:r>
      <w:r>
        <w:rPr>
          <w:rFonts w:ascii="BrowalliaUPC" w:hAnsi="BrowalliaUPC" w:cs="BrowalliaUPC"/>
          <w:sz w:val="28"/>
          <w:cs/>
          <w:lang w:val="th-TH"/>
        </w:rPr>
        <w:t>ได้ทุกกรณี</w:t>
      </w:r>
      <w:r>
        <w:rPr>
          <w:rFonts w:ascii="BrowalliaUPC" w:hAnsi="BrowalliaUPC" w:cs="BrowalliaUPC"/>
          <w:sz w:val="28"/>
        </w:rPr>
        <w:t xml:space="preserve"> </w:t>
      </w:r>
    </w:p>
    <w:p w14:paraId="5C6ADB2A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ราคานี้รวม</w:t>
      </w:r>
    </w:p>
    <w:p w14:paraId="0A66C0EA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ตั๋วเครื่องบิน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กลับพร้อมคณะ</w:t>
      </w:r>
      <w:r>
        <w:rPr>
          <w:rFonts w:ascii="BrowalliaUPC" w:hAnsi="BrowalliaUPC" w:cs="BrowalliaUPC"/>
          <w:sz w:val="28"/>
        </w:rPr>
        <w:t xml:space="preserve">(Jeju Air/Jin Air </w:t>
      </w:r>
      <w:r>
        <w:rPr>
          <w:rFonts w:ascii="BrowalliaUPC" w:hAnsi="BrowalliaUPC" w:cs="BrowalliaUPC"/>
          <w:sz w:val="28"/>
          <w:cs/>
          <w:lang w:val="th-TH"/>
        </w:rPr>
        <w:t>หรือเทียบเท่า</w:t>
      </w:r>
      <w:r>
        <w:rPr>
          <w:rFonts w:ascii="BrowalliaUPC" w:hAnsi="BrowalliaUPC" w:cs="BrowalliaUPC"/>
          <w:sz w:val="28"/>
        </w:rPr>
        <w:t>)</w:t>
      </w:r>
      <w:r>
        <w:rPr>
          <w:rFonts w:ascii="BrowalliaUPC" w:hAnsi="BrowalliaUPC" w:cs="BrowalliaUPC" w:hint="cs"/>
          <w:sz w:val="28"/>
          <w:cs/>
        </w:rPr>
        <w:t xml:space="preserve"> </w:t>
      </w:r>
      <w:r>
        <w:rPr>
          <w:rFonts w:ascii="BrowalliaUPC" w:hAnsi="BrowalliaUPC" w:cs="BrowalliaUPC" w:hint="cs"/>
          <w:sz w:val="28"/>
          <w:cs/>
          <w:lang w:val="th-TH"/>
        </w:rPr>
        <w:t xml:space="preserve">ขอสงวนสิทธิ์การเลือกสายการบิน ขึ้นอยู่กับผู้จัดทำ </w:t>
      </w:r>
    </w:p>
    <w:p w14:paraId="23037EA4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ภาษีสนามบิน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ทุกแห่งที่มี</w:t>
      </w:r>
    </w:p>
    <w:p w14:paraId="581E24CE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อาหารมื้อเช้าที่โรงแรม</w:t>
      </w:r>
    </w:p>
    <w:p w14:paraId="1776DAC4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ที่พักระดับมาตรฐาน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จำนวน</w:t>
      </w:r>
      <w:r>
        <w:rPr>
          <w:rFonts w:ascii="BrowalliaUPC" w:hAnsi="BrowalliaUPC" w:cs="BrowalliaUPC"/>
          <w:sz w:val="28"/>
          <w:cs/>
        </w:rPr>
        <w:t xml:space="preserve"> </w:t>
      </w:r>
      <w:r>
        <w:rPr>
          <w:rFonts w:ascii="BrowalliaUPC" w:hAnsi="BrowalliaUPC" w:cs="BrowalliaUPC"/>
          <w:sz w:val="28"/>
        </w:rPr>
        <w:t>3</w:t>
      </w:r>
      <w:r>
        <w:rPr>
          <w:rFonts w:ascii="BrowalliaUPC" w:hAnsi="BrowalliaUPC" w:cs="BrowalliaUPC"/>
          <w:sz w:val="28"/>
          <w:cs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คืนตามระบุในโปรแกรม</w:t>
      </w:r>
      <w:r>
        <w:rPr>
          <w:rFonts w:ascii="BrowalliaUPC" w:hAnsi="BrowalliaUPC" w:cs="BrowalliaUPC"/>
          <w:sz w:val="28"/>
        </w:rPr>
        <w:t xml:space="preserve"> (1</w:t>
      </w:r>
      <w:r>
        <w:rPr>
          <w:rFonts w:ascii="BrowalliaUPC" w:hAnsi="BrowalliaUPC" w:cs="BrowalliaUPC"/>
          <w:sz w:val="28"/>
          <w:cs/>
          <w:lang w:val="th-TH"/>
        </w:rPr>
        <w:t>ห้องพัก</w:t>
      </w:r>
      <w:r>
        <w:rPr>
          <w:rFonts w:ascii="BrowalliaUPC" w:hAnsi="BrowalliaUPC" w:cs="BrowalliaUPC"/>
          <w:sz w:val="28"/>
        </w:rPr>
        <w:t>2-3</w:t>
      </w:r>
      <w:r>
        <w:rPr>
          <w:rFonts w:ascii="BrowalliaUPC" w:hAnsi="BrowalliaUPC" w:cs="BrowalliaUPC"/>
          <w:sz w:val="28"/>
          <w:cs/>
          <w:lang w:val="th-TH"/>
        </w:rPr>
        <w:t>ท่าน</w:t>
      </w:r>
      <w:r>
        <w:rPr>
          <w:rFonts w:ascii="BrowalliaUPC" w:hAnsi="BrowalliaUPC" w:cs="BrowalliaUPC"/>
          <w:sz w:val="28"/>
        </w:rPr>
        <w:t xml:space="preserve">) </w:t>
      </w:r>
    </w:p>
    <w:p w14:paraId="45B34235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รถรับ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ส่ง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ตามรายการ</w:t>
      </w:r>
    </w:p>
    <w:p w14:paraId="08FFBD27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lastRenderedPageBreak/>
        <w:t>น้ำหนักกระเป๋าสัมภาระ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ขาไป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 w:hint="cs"/>
          <w:sz w:val="28"/>
          <w:cs/>
          <w:lang w:val="th-TH"/>
        </w:rPr>
        <w:t xml:space="preserve">ท่านละ </w:t>
      </w:r>
      <w:r>
        <w:rPr>
          <w:rFonts w:ascii="BrowalliaUPC" w:hAnsi="BrowalliaUPC" w:cs="BrowalliaUPC" w:hint="cs"/>
          <w:sz w:val="28"/>
          <w:cs/>
        </w:rPr>
        <w:t>20</w:t>
      </w:r>
      <w:r>
        <w:rPr>
          <w:rFonts w:ascii="BrowalliaUPC" w:hAnsi="BrowalliaUPC" w:cs="BrowalliaUPC"/>
          <w:sz w:val="28"/>
          <w:cs/>
          <w:lang w:val="th-TH"/>
        </w:rPr>
        <w:t>กก</w:t>
      </w:r>
      <w:r>
        <w:rPr>
          <w:rFonts w:ascii="BrowalliaUPC" w:hAnsi="BrowalliaUPC" w:cs="BrowalliaUPC" w:hint="cs"/>
          <w:sz w:val="28"/>
          <w:cs/>
        </w:rPr>
        <w:t xml:space="preserve"> (</w:t>
      </w:r>
      <w:r>
        <w:rPr>
          <w:rFonts w:ascii="BrowalliaUPC" w:hAnsi="BrowalliaUPC" w:cs="BrowalliaUPC" w:hint="cs"/>
          <w:sz w:val="28"/>
          <w:cs/>
          <w:lang w:val="th-TH"/>
        </w:rPr>
        <w:t>ปกติ</w:t>
      </w:r>
      <w:r>
        <w:rPr>
          <w:rFonts w:ascii="BrowalliaUPC" w:hAnsi="BrowalliaUPC" w:cs="BrowalliaUPC" w:hint="cs"/>
          <w:sz w:val="28"/>
          <w:cs/>
        </w:rPr>
        <w:t>15</w:t>
      </w:r>
      <w:r>
        <w:rPr>
          <w:rFonts w:ascii="BrowalliaUPC" w:hAnsi="BrowalliaUPC" w:cs="BrowalliaUPC" w:hint="cs"/>
          <w:sz w:val="28"/>
          <w:cs/>
          <w:lang w:val="th-TH"/>
        </w:rPr>
        <w:t xml:space="preserve">กก ทัวร์อัพเกรดฟรี </w:t>
      </w:r>
      <w:r>
        <w:rPr>
          <w:rFonts w:ascii="BrowalliaUPC" w:hAnsi="BrowalliaUPC" w:cs="BrowalliaUPC" w:hint="cs"/>
          <w:sz w:val="28"/>
          <w:cs/>
        </w:rPr>
        <w:t>20</w:t>
      </w:r>
      <w:r>
        <w:rPr>
          <w:rFonts w:ascii="BrowalliaUPC" w:hAnsi="BrowalliaUPC" w:cs="BrowalliaUPC" w:hint="cs"/>
          <w:sz w:val="28"/>
          <w:cs/>
          <w:lang w:val="th-TH"/>
        </w:rPr>
        <w:t>กก</w:t>
      </w:r>
      <w:r>
        <w:rPr>
          <w:rFonts w:ascii="BrowalliaUPC" w:hAnsi="BrowalliaUPC" w:cs="BrowalliaUPC" w:hint="cs"/>
          <w:sz w:val="28"/>
          <w:cs/>
        </w:rPr>
        <w:t>)</w:t>
      </w:r>
    </w:p>
    <w:p w14:paraId="56084919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color w:val="0000FF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หัวหน้าทัวร์ผู้ชำนาญเส้นทางนำท่านท่องเที่ยวตลอดรายการในต่างประเทศ</w:t>
      </w:r>
      <w:r>
        <w:rPr>
          <w:rFonts w:ascii="BrowalliaUPC" w:hAnsi="BrowalliaUPC" w:cs="BrowalliaUPC"/>
          <w:color w:val="0000FF"/>
          <w:sz w:val="28"/>
        </w:rPr>
        <w:t>(</w:t>
      </w:r>
      <w:r>
        <w:rPr>
          <w:rFonts w:ascii="BrowalliaUPC" w:hAnsi="BrowalliaUPC" w:cs="BrowalliaUPC"/>
          <w:color w:val="0000FF"/>
          <w:sz w:val="28"/>
          <w:cs/>
          <w:lang w:val="th-TH"/>
        </w:rPr>
        <w:t>ขอสงวนสิทธิ์หัวหน้าทัวร์ไม่บินขึ้นไปพร้อมกรุ๊ปทัวร์</w:t>
      </w:r>
      <w:r>
        <w:rPr>
          <w:rFonts w:ascii="BrowalliaUPC" w:hAnsi="BrowalliaUPC" w:cs="BrowalliaUPC"/>
          <w:color w:val="0000FF"/>
          <w:sz w:val="28"/>
        </w:rPr>
        <w:t>)</w:t>
      </w:r>
    </w:p>
    <w:p w14:paraId="16E92C4F" w14:textId="2E20AE08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ประกันอุบัติเหตุระหว่างเดินทาง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วงเงินท่านละ</w:t>
      </w:r>
      <w:r>
        <w:rPr>
          <w:rFonts w:ascii="BrowalliaUPC" w:hAnsi="BrowalliaUPC" w:cs="BrowalliaUPC"/>
          <w:sz w:val="28"/>
        </w:rPr>
        <w:t xml:space="preserve"> 1,000,000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เงื่อนไขตามกรมธรรม์</w:t>
      </w:r>
      <w:r>
        <w:rPr>
          <w:rFonts w:ascii="BrowalliaUPC" w:hAnsi="BrowalliaUPC" w:cs="BrowalliaUPC"/>
          <w:sz w:val="28"/>
        </w:rPr>
        <w:t>)</w:t>
      </w:r>
    </w:p>
    <w:p w14:paraId="36C12839" w14:textId="77777777" w:rsidR="00640D31" w:rsidRDefault="00640D31" w:rsidP="00640D31">
      <w:pPr>
        <w:tabs>
          <w:tab w:val="left" w:pos="420"/>
        </w:tabs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</w:p>
    <w:p w14:paraId="0A559F94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ราคานี้ไม่รวม</w:t>
      </w:r>
    </w:p>
    <w:p w14:paraId="11D7B22E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ค่าบริการ</w:t>
      </w:r>
      <w:r>
        <w:rPr>
          <w:rFonts w:ascii="BrowalliaUPC" w:hAnsi="BrowalliaUPC" w:cs="BrowalliaUPC"/>
          <w:sz w:val="28"/>
        </w:rPr>
        <w:t xml:space="preserve"> (Service Charge) </w:t>
      </w:r>
      <w:r>
        <w:rPr>
          <w:rFonts w:ascii="BrowalliaUPC" w:hAnsi="BrowalliaUPC" w:cs="BrowalliaUPC"/>
          <w:b/>
          <w:bCs/>
          <w:sz w:val="28"/>
          <w:u w:val="single"/>
        </w:rPr>
        <w:t>1,500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 </w:t>
      </w:r>
      <w:r>
        <w:rPr>
          <w:rFonts w:ascii="BrowalliaUPC" w:hAnsi="BrowalliaUPC" w:cs="BrowalliaUPC"/>
          <w:sz w:val="28"/>
          <w:cs/>
          <w:lang w:val="th-TH"/>
        </w:rPr>
        <w:t>ต่อท่านตลอดทริป</w:t>
      </w:r>
    </w:p>
    <w:p w14:paraId="1ADB5825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ค่าตรวจ</w:t>
      </w:r>
      <w:r>
        <w:rPr>
          <w:rFonts w:ascii="BrowalliaUPC" w:hAnsi="BrowalliaUPC" w:cs="BrowalliaUPC"/>
          <w:sz w:val="28"/>
        </w:rPr>
        <w:t xml:space="preserve"> PCR </w:t>
      </w:r>
      <w:r>
        <w:rPr>
          <w:rFonts w:ascii="BrowalliaUPC" w:hAnsi="BrowalliaUPC" w:cs="BrowalliaUPC"/>
          <w:sz w:val="28"/>
          <w:cs/>
          <w:lang w:val="th-TH"/>
        </w:rPr>
        <w:t>ที่สนามบิน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และที่อื่นๆ</w:t>
      </w:r>
      <w:r>
        <w:rPr>
          <w:rFonts w:ascii="BrowalliaUPC" w:hAnsi="BrowalliaUPC" w:cs="BrowalliaUPC"/>
          <w:sz w:val="28"/>
        </w:rPr>
        <w:t>(</w:t>
      </w:r>
      <w:r>
        <w:rPr>
          <w:rFonts w:ascii="BrowalliaUPC" w:hAnsi="BrowalliaUPC" w:cs="BrowalliaUPC"/>
          <w:sz w:val="28"/>
          <w:cs/>
          <w:lang w:val="th-TH"/>
        </w:rPr>
        <w:t>ถ้ามี</w:t>
      </w:r>
      <w:r>
        <w:rPr>
          <w:rFonts w:ascii="BrowalliaUPC" w:hAnsi="BrowalliaUPC" w:cs="BrowalliaUPC"/>
          <w:sz w:val="28"/>
        </w:rPr>
        <w:t>)</w:t>
      </w:r>
    </w:p>
    <w:p w14:paraId="6BD13737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ค่าวีซ่าสำหรับพาสปอร์ต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ต่างด้าว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ผู้เดินทางต้องยื่นด้วยตนเองเท่านั้น</w:t>
      </w:r>
      <w:r>
        <w:rPr>
          <w:rFonts w:ascii="BrowalliaUPC" w:hAnsi="BrowalliaUPC" w:cs="BrowalliaUPC"/>
          <w:sz w:val="28"/>
        </w:rPr>
        <w:t>)</w:t>
      </w:r>
    </w:p>
    <w:p w14:paraId="54402686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ค่าน้ำหนักกระเป๋าสัมภาระ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ที่เกินกำหนด</w:t>
      </w:r>
    </w:p>
    <w:p w14:paraId="3C12D219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ค่าใช้จ่ายส่วนตัว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อาทิ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ค่าทำหนังสือเดินทาง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ค่ามินิบาร์โรงแรม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ค่าซักรีด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ค่าอาหารและเครื่องดื่มนอกเหนือรายการทัวร์</w:t>
      </w:r>
    </w:p>
    <w:p w14:paraId="3912E6BE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ค่ารถ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ค่าเดินนอกเหนือเส้นทาง</w:t>
      </w:r>
      <w:r>
        <w:rPr>
          <w:rFonts w:ascii="BrowalliaUPC" w:hAnsi="BrowalliaUPC" w:cs="BrowalliaUPC"/>
          <w:sz w:val="28"/>
        </w:rPr>
        <w:t xml:space="preserve"> </w:t>
      </w:r>
    </w:p>
    <w:p w14:paraId="252AE2D0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ค่าภาษีมูลค่าเพิ่ม</w:t>
      </w:r>
      <w:r>
        <w:rPr>
          <w:rFonts w:ascii="BrowalliaUPC" w:hAnsi="BrowalliaUPC" w:cs="BrowalliaUPC"/>
          <w:sz w:val="28"/>
        </w:rPr>
        <w:t xml:space="preserve"> 7% </w:t>
      </w:r>
      <w:r>
        <w:rPr>
          <w:rFonts w:ascii="BrowalliaUPC" w:hAnsi="BrowalliaUPC" w:cs="BrowalliaUPC"/>
          <w:sz w:val="28"/>
          <w:cs/>
          <w:lang w:val="th-TH"/>
        </w:rPr>
        <w:t>และภาษีหัก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ณ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ที่จ่าย</w:t>
      </w:r>
      <w:r>
        <w:rPr>
          <w:rFonts w:ascii="BrowalliaUPC" w:hAnsi="BrowalliaUPC" w:cs="BrowalliaUPC"/>
          <w:sz w:val="28"/>
        </w:rPr>
        <w:t xml:space="preserve"> 3% (</w:t>
      </w:r>
      <w:r>
        <w:rPr>
          <w:rFonts w:ascii="BrowalliaUPC" w:hAnsi="BrowalliaUPC" w:cs="BrowalliaUPC"/>
          <w:sz w:val="28"/>
          <w:cs/>
          <w:lang w:val="th-TH"/>
        </w:rPr>
        <w:t>ในกรณีออกใบเสร็จเต็มรูปแบบ</w:t>
      </w:r>
      <w:r>
        <w:rPr>
          <w:rFonts w:ascii="BrowalliaUPC" w:hAnsi="BrowalliaUPC" w:cs="BrowalliaUPC"/>
          <w:sz w:val="28"/>
        </w:rPr>
        <w:t>)</w:t>
      </w:r>
    </w:p>
    <w:p w14:paraId="794C0C97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ค่าปรับ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หรือค่าธรรมเนียมหากไม่สามารถผ่านด่านตรวจคนเข้าเมือง</w:t>
      </w:r>
    </w:p>
    <w:p w14:paraId="758C048C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กรณีท่านติดโควิดที่เกาหลีต้องเสียค่าใช้จ่ายค่ากักตัวด้วยตัวเอง</w:t>
      </w:r>
      <w:r>
        <w:rPr>
          <w:rFonts w:ascii="BrowalliaUPC" w:hAnsi="BrowalliaUPC" w:cs="BrowalliaUPC"/>
          <w:sz w:val="28"/>
        </w:rPr>
        <w:t xml:space="preserve"> </w:t>
      </w:r>
    </w:p>
    <w:p w14:paraId="17976D44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</w:rPr>
        <w:t xml:space="preserve">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การผ่านด่านตรวจคนเข้าเมือง</w:t>
      </w:r>
    </w:p>
    <w:p w14:paraId="27478DAA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หากผู้เดินทางไม่ผ่านการตรวจคนเข้าเมือง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ทั้งขาออกจากไทย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และขาเข้าเกาหลี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ได้ทุกกรณี</w:t>
      </w:r>
    </w:p>
    <w:p w14:paraId="7F1282ED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หากผู้เดินทางไม่ผ่านการตรวจคนเข้าเมืองเกาหลีใต้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บริษัทไม่มีอำนาจใดๆ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หรือส่วนเกี่ยวข้องใดๆ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ผู้เดินทางต้องจัดการเอกสารส่วนตัว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เที่ยวบิน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และค่าใช้จ่ายต่างๆที่เกิดขึ้นเองทั้งหมด</w:t>
      </w:r>
    </w:p>
    <w:p w14:paraId="0435CBF1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หมายเหตุ</w:t>
      </w:r>
    </w:p>
    <w:p w14:paraId="1EDD8A2F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หนังสือเดินทาง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ต้องมีอายุเหลือใช้งานไม่น้อยกว่า</w:t>
      </w:r>
      <w:r>
        <w:rPr>
          <w:rFonts w:ascii="BrowalliaUPC" w:hAnsi="BrowalliaUPC" w:cs="BrowalliaUPC"/>
          <w:sz w:val="28"/>
        </w:rPr>
        <w:t xml:space="preserve"> 6 </w:t>
      </w:r>
      <w:r>
        <w:rPr>
          <w:rFonts w:ascii="BrowalliaUPC" w:hAnsi="BrowalliaUPC" w:cs="BrowalliaUPC"/>
          <w:sz w:val="28"/>
          <w:cs/>
          <w:lang w:val="th-TH"/>
        </w:rPr>
        <w:t>เดือน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หากหนังสือเดินทางเหลือน้อยกว่า</w:t>
      </w:r>
      <w:r>
        <w:rPr>
          <w:rFonts w:ascii="BrowalliaUPC" w:hAnsi="BrowalliaUPC" w:cs="BrowalliaUPC"/>
          <w:sz w:val="28"/>
        </w:rPr>
        <w:t xml:space="preserve"> 6 </w:t>
      </w:r>
      <w:r>
        <w:rPr>
          <w:rFonts w:ascii="BrowalliaUPC" w:hAnsi="BrowalliaUPC" w:cs="BrowalliaUPC"/>
          <w:sz w:val="28"/>
          <w:cs/>
          <w:lang w:val="th-TH"/>
        </w:rPr>
        <w:t>เดือนทำให้ไม่สามารถเดินทางได้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อยู่นอกเหนือความรับผิดชอบของบริษัทและไม่สามารถ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ค่าทัวร์ได้</w:t>
      </w:r>
      <w:r>
        <w:rPr>
          <w:rFonts w:ascii="BrowalliaUPC" w:hAnsi="BrowalliaUPC" w:cs="BrowalliaUPC"/>
          <w:sz w:val="28"/>
        </w:rPr>
        <w:t>)</w:t>
      </w:r>
    </w:p>
    <w:p w14:paraId="340AF84E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กรณีผู้เดินทางเป็นทารก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จะต้องมีอายุไม่เกิน</w:t>
      </w:r>
      <w:r>
        <w:rPr>
          <w:rFonts w:ascii="BrowalliaUPC" w:hAnsi="BrowalliaUPC"/>
          <w:sz w:val="28"/>
        </w:rPr>
        <w:t xml:space="preserve"> 2 </w:t>
      </w:r>
      <w:r>
        <w:rPr>
          <w:rFonts w:ascii="BrowalliaUPC" w:hAnsi="BrowalliaUPC" w:cs="Angsana New"/>
          <w:sz w:val="28"/>
          <w:cs/>
          <w:lang w:val="th-TH"/>
        </w:rPr>
        <w:t>ปี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นับจากวันเดินทางกลับประเทศไทย</w:t>
      </w:r>
    </w:p>
    <w:p w14:paraId="23E489E6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กรณีหนังสือเดินทางชำรุด</w:t>
      </w:r>
      <w:r>
        <w:rPr>
          <w:rFonts w:ascii="BrowalliaUPC" w:hAnsi="BrowalliaUPC"/>
          <w:sz w:val="28"/>
        </w:rPr>
        <w:t>/</w:t>
      </w:r>
      <w:r>
        <w:rPr>
          <w:rFonts w:ascii="BrowalliaUPC" w:hAnsi="BrowalliaUPC" w:cs="Angsana New"/>
          <w:sz w:val="28"/>
          <w:cs/>
          <w:lang w:val="th-TH"/>
        </w:rPr>
        <w:t>ข้อมูล</w:t>
      </w:r>
      <w:r>
        <w:rPr>
          <w:rFonts w:ascii="BrowalliaUPC" w:hAnsi="BrowalliaUPC"/>
          <w:sz w:val="28"/>
        </w:rPr>
        <w:t>K-ETA</w:t>
      </w:r>
      <w:r>
        <w:rPr>
          <w:rFonts w:ascii="BrowalliaUPC" w:hAnsi="BrowalliaUPC" w:cs="Angsana New"/>
          <w:sz w:val="28"/>
          <w:cs/>
          <w:lang w:val="th-TH"/>
        </w:rPr>
        <w:t>ผิด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หรือมีเหตุให้ทาง</w:t>
      </w:r>
      <w:r>
        <w:rPr>
          <w:rFonts w:ascii="BrowalliaUPC" w:hAnsi="BrowalliaUPC" w:cs="Angsana New" w:hint="cs"/>
          <w:sz w:val="28"/>
          <w:cs/>
          <w:lang w:val="th-TH"/>
        </w:rPr>
        <w:t>สายการบิน</w:t>
      </w:r>
      <w:r>
        <w:rPr>
          <w:rFonts w:ascii="BrowalliaUPC" w:hAnsi="BrowalliaUPC" w:cs="Angsana New"/>
          <w:sz w:val="28"/>
          <w:cs/>
          <w:lang w:val="th-TH"/>
        </w:rPr>
        <w:t>ระงับการเดินทาง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ไม่สามารถเรียกร้องใดๆหรือ</w:t>
      </w:r>
      <w:r>
        <w:rPr>
          <w:rFonts w:ascii="BrowalliaUPC" w:hAnsi="BrowalliaUPC"/>
          <w:sz w:val="28"/>
        </w:rPr>
        <w:t xml:space="preserve"> refund </w:t>
      </w:r>
      <w:r>
        <w:rPr>
          <w:rFonts w:ascii="BrowalliaUPC" w:hAnsi="BrowalliaUPC" w:cs="Angsana New"/>
          <w:sz w:val="28"/>
          <w:cs/>
          <w:lang w:val="th-TH"/>
        </w:rPr>
        <w:t>ค่าทัวร์ได้</w:t>
      </w:r>
      <w:r>
        <w:rPr>
          <w:rFonts w:ascii="BrowalliaUPC" w:hAnsi="BrowalliaUPC" w:cs="Angsana New" w:hint="cs"/>
          <w:sz w:val="28"/>
          <w:cs/>
        </w:rPr>
        <w:t xml:space="preserve"> </w:t>
      </w:r>
      <w:r>
        <w:rPr>
          <w:rFonts w:ascii="BrowalliaUPC" w:hAnsi="BrowalliaUPC" w:cs="Angsana New" w:hint="cs"/>
          <w:color w:val="0000FF"/>
          <w:sz w:val="28"/>
          <w:cs/>
        </w:rPr>
        <w:t xml:space="preserve"> **</w:t>
      </w:r>
      <w:r>
        <w:rPr>
          <w:rFonts w:ascii="BrowalliaUPC" w:hAnsi="BrowalliaUPC" w:cs="Angsana New" w:hint="cs"/>
          <w:color w:val="0000FF"/>
          <w:sz w:val="28"/>
          <w:cs/>
          <w:lang w:val="th-TH"/>
        </w:rPr>
        <w:t xml:space="preserve">กรณีเปลี่ยนพาสปอร์ตใหม่ต้องลงทะเบียน </w:t>
      </w:r>
      <w:r>
        <w:rPr>
          <w:rFonts w:ascii="BrowalliaUPC" w:hAnsi="BrowalliaUPC" w:cs="Angsana New"/>
          <w:color w:val="0000FF"/>
          <w:sz w:val="28"/>
        </w:rPr>
        <w:t xml:space="preserve">KETA </w:t>
      </w:r>
      <w:r>
        <w:rPr>
          <w:rFonts w:ascii="BrowalliaUPC" w:hAnsi="BrowalliaUPC" w:cs="Angsana New" w:hint="cs"/>
          <w:color w:val="0000FF"/>
          <w:sz w:val="28"/>
          <w:cs/>
          <w:lang w:val="th-TH"/>
        </w:rPr>
        <w:t>ใหม่เท่านั้น</w:t>
      </w:r>
      <w:r>
        <w:rPr>
          <w:rFonts w:ascii="BrowalliaUPC" w:hAnsi="BrowalliaUPC" w:cs="Angsana New" w:hint="cs"/>
          <w:color w:val="0000FF"/>
          <w:sz w:val="28"/>
          <w:cs/>
        </w:rPr>
        <w:t>**</w:t>
      </w:r>
    </w:p>
    <w:p w14:paraId="118B13ED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การเดินทางต้องมีผู้เดินทาง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ขั้นต่ำ</w:t>
      </w:r>
      <w:r>
        <w:rPr>
          <w:rFonts w:ascii="BrowalliaUPC" w:hAnsi="BrowalliaUPC"/>
          <w:sz w:val="28"/>
        </w:rPr>
        <w:t xml:space="preserve"> 20 </w:t>
      </w:r>
      <w:r>
        <w:rPr>
          <w:rFonts w:ascii="BrowalliaUPC" w:hAnsi="BrowalliaUPC" w:cs="Angsana New"/>
          <w:sz w:val="28"/>
          <w:cs/>
          <w:lang w:val="th-TH"/>
        </w:rPr>
        <w:t>ท่าน</w:t>
      </w:r>
      <w:r>
        <w:rPr>
          <w:rFonts w:ascii="BrowalliaUPC" w:hAnsi="BrowalliaUPC"/>
          <w:sz w:val="28"/>
        </w:rPr>
        <w:t xml:space="preserve"> (</w:t>
      </w:r>
      <w:r>
        <w:rPr>
          <w:rFonts w:ascii="BrowalliaUPC" w:hAnsi="BrowalliaUPC" w:cs="Angsana New"/>
          <w:sz w:val="28"/>
          <w:cs/>
          <w:lang w:val="th-TH"/>
        </w:rPr>
        <w:t>ผู้ใหญ่</w:t>
      </w:r>
      <w:r>
        <w:rPr>
          <w:rFonts w:ascii="BrowalliaUPC" w:hAnsi="BrowalliaUPC"/>
          <w:sz w:val="28"/>
        </w:rPr>
        <w:t xml:space="preserve">) </w:t>
      </w:r>
      <w:r>
        <w:rPr>
          <w:rFonts w:ascii="BrowalliaUPC" w:hAnsi="BrowalliaUPC" w:cs="Angsana New"/>
          <w:sz w:val="28"/>
          <w:cs/>
          <w:lang w:val="th-TH"/>
        </w:rPr>
        <w:t>หากจำนวนไม่ครบจะถูกยกเลิก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และแจ้งให้ทราบล่วงหน้าอย่างน้อย</w:t>
      </w:r>
      <w:r>
        <w:rPr>
          <w:rFonts w:ascii="BrowalliaUPC" w:hAnsi="BrowalliaUPC"/>
          <w:sz w:val="28"/>
        </w:rPr>
        <w:t xml:space="preserve">  </w:t>
      </w:r>
      <w:r>
        <w:rPr>
          <w:rFonts w:ascii="BrowalliaUPC" w:hAnsi="BrowalliaUPC" w:hint="cs"/>
          <w:sz w:val="28"/>
          <w:cs/>
        </w:rPr>
        <w:t xml:space="preserve">2-5 </w:t>
      </w:r>
      <w:r>
        <w:rPr>
          <w:rFonts w:ascii="BrowalliaUPC" w:hAnsi="BrowalliaUPC" w:cs="Angsana New"/>
          <w:sz w:val="28"/>
          <w:cs/>
          <w:lang w:val="th-TH"/>
        </w:rPr>
        <w:t>วัน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สามารถ</w:t>
      </w:r>
      <w:r>
        <w:rPr>
          <w:rFonts w:ascii="BrowalliaUPC" w:hAnsi="BrowalliaUPC"/>
          <w:sz w:val="28"/>
        </w:rPr>
        <w:t xml:space="preserve"> Refund </w:t>
      </w:r>
      <w:r>
        <w:rPr>
          <w:rFonts w:ascii="BrowalliaUPC" w:hAnsi="BrowalliaUPC" w:cs="Angsana New"/>
          <w:sz w:val="28"/>
          <w:cs/>
          <w:lang w:val="th-TH"/>
        </w:rPr>
        <w:t>เฉพาะค่าทัวร์ได้เต็มจำนวน</w:t>
      </w:r>
    </w:p>
    <w:p w14:paraId="1F8816A2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บริษัทมีสิทธิ์ในการ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ปรับเปลี่ยนเที่ยวบิน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เส้นทางบิน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ราคา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อาหาร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โรงแรม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 w:hint="cs"/>
          <w:sz w:val="28"/>
          <w:cs/>
          <w:lang w:val="th-TH"/>
        </w:rPr>
        <w:t>ยานพาหนะ</w:t>
      </w:r>
      <w:r>
        <w:rPr>
          <w:rFonts w:ascii="BrowalliaUPC" w:hAnsi="BrowalliaUPC" w:cs="BrowalliaUPC" w:hint="cs"/>
          <w:sz w:val="28"/>
          <w:cs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และรายการท่องเที่ยว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ได้ตามความเหมาะสม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โดยคำนึงถึงผลประโยชน์ของผู้เดินทางเป็นสำคัญ</w:t>
      </w:r>
    </w:p>
    <w:p w14:paraId="42D90CC8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บริษัทขอสงวนสิทธิ์ในการเปลี่ยนแปลงเที่ยวบินทั้งไปและกลับ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สลับโปรแกรม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โดยมิต้องแจ้งให้ทราบล่วงหน้า</w:t>
      </w:r>
    </w:p>
    <w:p w14:paraId="1BCC3CE2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lastRenderedPageBreak/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หากท่านใช้บริการของทางบริษัทฯไม่ครบ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อาทิ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ไม่เที่ยวบางรายการ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ไม่ทานอาหารบางมื้อ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เพราะค่าใช้จ่ายทุกอย่าง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ทางบริษัทฯได้ชำระค่าใช้จ่ายให้ตัวแทนต่างประเทศแบบเหมาขาดก่อนออก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เดินทางแล้ว</w:t>
      </w:r>
    </w:p>
    <w:p w14:paraId="054876FB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หากเกิดสิ่งของสูญหายจากการโจรกรรม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หรือ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เกิดอุบัติเหตุที่เกิดจาก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ความประมาทของตัวนักท่องเที่ยวเอง</w:t>
      </w:r>
    </w:p>
    <w:p w14:paraId="48093C99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ตั๋วเครื่องบินเป็นตั๋วราคาพิเศษ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กรณีที่ท่านไม่เดินทางพร้อมคณะทั้งขาไป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ขากลับ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ไม่ว่าจากเหตุใดๆ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ไม่สามารถเปลี่ยนแปลงวัน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ชื่อ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หรือยกเลิกคืนเงินได้</w:t>
      </w:r>
    </w:p>
    <w:p w14:paraId="25668304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ทั้งสิ้นหากเกิดกรณีความล่าช้าจากสายการบิน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การประท้วง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การนัดหยุดงาน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การก่อจลาจล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ภัยธรรมชาติ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และโรคระบาด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หรือกรณีที่ท่านถูกปฏิเสธ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การเข้าหรือออกเมืองจากเจ้าหน้าที่ตรวจคนเข้าเมือง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หรือเจ้าหน้าที่กรมแรงงานทั้งจากไทยและต่างประเทศซึ่งอยู่นอกเหนือความรับผิดชอบของบริษัทฯ</w:t>
      </w:r>
    </w:p>
    <w:p w14:paraId="68BCE43A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ค่าเดินทางภายในประเทศไทย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อยู่นอกเหนือความรับผิดชอบของบริษัท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หากไม่มั่นใจ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กรุณาติดต่อเจ้าหน้าที่ก่อนเพื่อยืนยันเวลา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และการเปลี่ยนแปลงจากเหตุสุดวิสัยดังข้อด้านบน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ก็อยู่นอกเหนือความรับผิดชอบของบริษัทฯ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เช่นกัน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ไม่สามารถนำมาเรียกร้องคืนได้ทุกกรณี</w:t>
      </w:r>
    </w:p>
    <w:p w14:paraId="318C729E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ขอสงวนสิทธิ์ห้องพักสำหรับผู้ที่ไม่เดินทาง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หรือให้ผู้อื่นใช้สิทธิ์แทนได้ทุกกรณี</w:t>
      </w:r>
    </w:p>
    <w:p w14:paraId="7415E04D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ห้องพัก</w:t>
      </w:r>
      <w:r>
        <w:rPr>
          <w:rFonts w:ascii="BrowalliaUPC" w:hAnsi="BrowalliaUPC" w:cs="BrowalliaUPC"/>
          <w:sz w:val="28"/>
        </w:rPr>
        <w:t xml:space="preserve"> (Double Bed // Twin Bed) </w:t>
      </w:r>
      <w:r>
        <w:rPr>
          <w:rFonts w:ascii="BrowalliaUPC" w:hAnsi="BrowalliaUPC" w:cs="BrowalliaUPC"/>
          <w:sz w:val="28"/>
          <w:cs/>
          <w:lang w:val="th-TH"/>
        </w:rPr>
        <w:t>เป็น</w:t>
      </w:r>
      <w:r>
        <w:rPr>
          <w:rFonts w:ascii="BrowalliaUPC" w:hAnsi="BrowalliaUPC" w:cs="BrowalliaUPC"/>
          <w:sz w:val="28"/>
        </w:rPr>
        <w:t xml:space="preserve"> ON REQUEST </w:t>
      </w:r>
      <w:r>
        <w:rPr>
          <w:rFonts w:ascii="BrowalliaUPC" w:hAnsi="BrowalliaUPC" w:cs="BrowalliaUPC"/>
          <w:sz w:val="28"/>
          <w:cs/>
          <w:lang w:val="th-TH"/>
        </w:rPr>
        <w:t>ซึ่งบริษัทไม่สามารถการันตี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ทำได้เพียงรีเควสให้ได้เท่านั้น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ทั้งนี้ขึ้นอยู่กับทางโรงแรมเป็นผู้จัดการให้</w:t>
      </w:r>
    </w:p>
    <w:p w14:paraId="064AE010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มัคคุเทศก์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พนักงาน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หัวหน้าทัวร์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ไม่มีอำนาจในการให้คำสัญญาใดๆ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แทนบริษัททั้งสิ้น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เว้นแต่มีเอกสารลงนามโดยผู้มีอำนาจของบริษัทฯกำกับเท่านั้น</w:t>
      </w:r>
    </w:p>
    <w:p w14:paraId="0182837C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คณะทัวร์ไม่มีอำนาจในการเจรจากับทางกองตรวจคนเข้าเมืองและทางคณะทัวร์จะออกเดินทางจากสนามบินหลังเวลาเครื่องลงประมาณ</w:t>
      </w:r>
      <w:r>
        <w:rPr>
          <w:rFonts w:ascii="BrowalliaUPC" w:hAnsi="BrowalliaUPC" w:cs="BrowalliaUPC"/>
          <w:sz w:val="28"/>
        </w:rPr>
        <w:t xml:space="preserve"> 1 </w:t>
      </w:r>
      <w:r>
        <w:rPr>
          <w:rFonts w:ascii="BrowalliaUPC" w:hAnsi="BrowalliaUPC" w:cs="BrowalliaUPC"/>
          <w:sz w:val="28"/>
          <w:cs/>
          <w:lang w:val="th-TH"/>
        </w:rPr>
        <w:t>ชั่วโมง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หากท่านไม่มาแสดงตนถือว่าสละสิทธิ์ในการร่วมเดินทาง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หากท่านล่าช้าในการผ่านด่านตรวจคนเข้าเมือง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ต้องรับผิดชอบการเดินทางตามมารวมกับคณะด้วยตนเอง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โดยไม่สามารถเรียกร้องค่าใช้จ่าย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หรือรีฟันค่าทัวร์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ค่าอาหารที่ไม่ได้เข้าร่วมกับทางทัวร์ทุกกรณี</w:t>
      </w:r>
    </w:p>
    <w:p w14:paraId="06FACBF8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หากท่านมีความประสงค์จะขอแยกตัวจากคณะทัวร์ท่องเที่ยว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ต้องยินยอมให้ทางแลนด์ปรับ</w:t>
      </w:r>
      <w:r>
        <w:rPr>
          <w:rFonts w:ascii="BrowalliaUPC" w:hAnsi="BrowalliaUPC" w:cs="BrowalliaUPC"/>
          <w:sz w:val="28"/>
        </w:rPr>
        <w:t xml:space="preserve"> 5,000 </w:t>
      </w:r>
      <w:r>
        <w:rPr>
          <w:rFonts w:ascii="BrowalliaUPC" w:hAnsi="BrowalliaUPC" w:cs="BrowalliaUPC"/>
          <w:sz w:val="28"/>
          <w:cs/>
          <w:lang w:val="th-TH"/>
        </w:rPr>
        <w:t>บาทต่อวัน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เพื่อรักษาตั๋วขากลับ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มิเช่นนั้นถือว่าท่านสละสิทธิ์ยกเลิกการเดินทางทันที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และไม่สามารถเรียกร้องคืนได้ภายหลัง</w:t>
      </w:r>
    </w:p>
    <w:p w14:paraId="5E6FAB1B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ถ้าลูกค้ามีความประสงค์ไม่เข้าร้านค้าตามที่โปรแกรมกำหนด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ต้องยินยอมให้ทางแลนด์ปรับร้านละ</w:t>
      </w:r>
      <w:r>
        <w:rPr>
          <w:rFonts w:ascii="BrowalliaUPC" w:hAnsi="BrowalliaUPC" w:cs="BrowalliaUPC"/>
          <w:sz w:val="28"/>
        </w:rPr>
        <w:t xml:space="preserve"> 3,000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เพื่อความเป็นระบบ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และถูกต้องตามเงื่อนไขท่องเที่ยวที่ท่านได้ซื้อมา</w:t>
      </w:r>
    </w:p>
    <w:p w14:paraId="7D04111F" w14:textId="77777777" w:rsidR="00FD60EB" w:rsidRDefault="007977AC">
      <w:pPr>
        <w:shd w:val="clear" w:color="auto" w:fill="70AD47" w:themeFill="accent6"/>
        <w:spacing w:after="40" w:line="240" w:lineRule="auto"/>
        <w:jc w:val="center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b/>
          <w:bCs/>
          <w:sz w:val="32"/>
          <w:szCs w:val="32"/>
          <w:u w:val="single"/>
          <w:cs/>
          <w:lang w:val="th-TH"/>
        </w:rPr>
        <w:t>กรุณาอ่านและทำความเข้าใจข้อตกลงด้านล่างโดยละเอียดก่อนทำการจองทุกครั้ง</w:t>
      </w:r>
    </w:p>
    <w:p w14:paraId="2011C069" w14:textId="77777777" w:rsidR="00FD60EB" w:rsidRDefault="007977AC">
      <w:pPr>
        <w:shd w:val="clear" w:color="auto" w:fill="70AD47" w:themeFill="accent6"/>
        <w:spacing w:line="240" w:lineRule="auto"/>
        <w:jc w:val="both"/>
        <w:rPr>
          <w:sz w:val="30"/>
          <w:szCs w:val="30"/>
        </w:rPr>
      </w:pPr>
      <w:r>
        <w:rPr>
          <w:rFonts w:cs="Angsana New" w:hint="cs"/>
          <w:sz w:val="30"/>
          <w:szCs w:val="30"/>
          <w:cs/>
          <w:lang w:val="th-TH"/>
        </w:rPr>
        <w:t>เนื่องจากทางแลนด์เกาหลี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ได้รับการแจ้งเตือนหลายครั้งจากกองตรวจคนเข้าเมืองประเทศเกาหลีใต้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และจากสายการบิน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เรื่องผู้แอบแฝงมาเป็นนักท่องเที่ยว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แต่ไปด้วยวัตถุประสงค์อื่น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เช่น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ไปทำงาน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แรงงานผิดกฎหมาย ใช้ช่อทางทัวร์เพื่อหลบหนีเข้าเมือง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ดังนั้นโปรแกรมเส้นทางนี้ ทางแลนด์เกาหลีจำเป็นต้องเก็บค่าประกันเพื่อเป็นการการันตีว่าท่านคือนักท่องเที่ยวจริง มีวัตถุประสงค์ท่องเที่ยวไป</w:t>
      </w:r>
      <w:r>
        <w:rPr>
          <w:rFonts w:hint="cs"/>
          <w:sz w:val="30"/>
          <w:szCs w:val="30"/>
          <w:cs/>
        </w:rPr>
        <w:t>-</w:t>
      </w:r>
      <w:r>
        <w:rPr>
          <w:rFonts w:cs="Angsana New" w:hint="cs"/>
          <w:sz w:val="30"/>
          <w:szCs w:val="30"/>
          <w:cs/>
          <w:lang w:val="th-TH"/>
        </w:rPr>
        <w:t>กลับพร้อมคณะเท่านั้น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เป็นจำนวนเงิน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21"/>
          <w:szCs w:val="21"/>
          <w:cs/>
        </w:rPr>
        <w:t>(</w:t>
      </w:r>
      <w:r>
        <w:rPr>
          <w:sz w:val="21"/>
          <w:szCs w:val="21"/>
        </w:rPr>
        <w:t>3,000</w:t>
      </w:r>
      <w:r>
        <w:rPr>
          <w:rFonts w:cs="Angsana New" w:hint="cs"/>
          <w:sz w:val="21"/>
          <w:szCs w:val="21"/>
          <w:cs/>
        </w:rPr>
        <w:t xml:space="preserve"> </w:t>
      </w:r>
      <w:r>
        <w:rPr>
          <w:rFonts w:cs="Angsana New" w:hint="cs"/>
          <w:sz w:val="21"/>
          <w:szCs w:val="21"/>
          <w:cs/>
          <w:lang w:val="th-TH"/>
        </w:rPr>
        <w:t>บาท</w:t>
      </w:r>
      <w:r>
        <w:rPr>
          <w:rFonts w:hint="cs"/>
          <w:sz w:val="21"/>
          <w:szCs w:val="21"/>
          <w:cs/>
        </w:rPr>
        <w:t>)</w:t>
      </w:r>
    </w:p>
    <w:p w14:paraId="640F3038" w14:textId="77777777" w:rsidR="00FD60EB" w:rsidRDefault="007977AC">
      <w:pPr>
        <w:shd w:val="clear" w:color="auto" w:fill="70AD47" w:themeFill="accent6"/>
        <w:spacing w:line="240" w:lineRule="auto"/>
        <w:jc w:val="both"/>
        <w:rPr>
          <w:sz w:val="30"/>
          <w:szCs w:val="30"/>
        </w:rPr>
      </w:pPr>
      <w:r>
        <w:rPr>
          <w:rFonts w:cs="Angsana New" w:hint="cs"/>
          <w:sz w:val="30"/>
          <w:szCs w:val="30"/>
          <w:cs/>
          <w:lang w:val="th-TH"/>
        </w:rPr>
        <w:lastRenderedPageBreak/>
        <w:t>หากผู้เดินทางปฏิบัติตามเงื่อนไขถูกต้องคือ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เดินทางท่องเที่ยวพร้อมคณะและกลับพร้อมคณะตามโปรแกรมที่กำหนด ไม่หลบหนีระหว่างทัวร์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สามารถขอรับเงินประกันนี้คืนเต็มจำนวน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ดังนั้นจึงใคร่ขอความร่วมมือจากผู้เดินทางปฎิบัติตามเงื่อนไขดังกล่าว</w:t>
      </w:r>
    </w:p>
    <w:p w14:paraId="35B9B766" w14:textId="77777777" w:rsidR="00FD60EB" w:rsidRDefault="007977AC">
      <w:pPr>
        <w:shd w:val="clear" w:color="auto" w:fill="70AD47" w:themeFill="accent6"/>
        <w:spacing w:line="240" w:lineRule="auto"/>
        <w:jc w:val="both"/>
        <w:rPr>
          <w:cs/>
        </w:rPr>
      </w:pPr>
      <w:r>
        <w:rPr>
          <w:rFonts w:hint="cs"/>
          <w:sz w:val="30"/>
          <w:szCs w:val="30"/>
          <w:cs/>
        </w:rPr>
        <w:t>(</w:t>
      </w:r>
      <w:r>
        <w:rPr>
          <w:rFonts w:cs="Angsana New" w:hint="cs"/>
          <w:sz w:val="30"/>
          <w:szCs w:val="30"/>
          <w:cs/>
          <w:lang w:val="th-TH"/>
        </w:rPr>
        <w:t>ขอสงวนสิทธิ์ไม่คืนเงินประกันกรณีผู้เดินทางไม่ผ่านกองตรวจคนเข้าเมือง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หรือ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กรมแรงงานทั้งที่ประเทศไทยและประเทศเกาหลีใต้</w:t>
      </w:r>
      <w:r>
        <w:rPr>
          <w:rFonts w:hint="cs"/>
          <w:sz w:val="30"/>
          <w:szCs w:val="30"/>
          <w:cs/>
        </w:rPr>
        <w:t xml:space="preserve">) </w:t>
      </w:r>
      <w:r>
        <w:rPr>
          <w:rFonts w:cs="Angsana New" w:hint="cs"/>
          <w:sz w:val="30"/>
          <w:szCs w:val="30"/>
          <w:cs/>
          <w:lang w:val="th-TH"/>
        </w:rPr>
        <w:t>หากท่านถูกเจ้าหน้าที่ตม</w:t>
      </w:r>
      <w:r>
        <w:rPr>
          <w:rFonts w:hint="cs"/>
          <w:sz w:val="30"/>
          <w:szCs w:val="30"/>
          <w:cs/>
        </w:rPr>
        <w:t>.</w:t>
      </w:r>
      <w:r>
        <w:rPr>
          <w:rFonts w:cs="Angsana New" w:hint="cs"/>
          <w:sz w:val="30"/>
          <w:szCs w:val="30"/>
          <w:cs/>
          <w:lang w:val="th-TH"/>
        </w:rPr>
        <w:t>เกาหลี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กักตัวไม่ให้เดินทางเข้าประเทศ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ค่าใช้จ่ายที่เกิดขึ้นในระหว่างถูกกักตัวและส่งตัวกลับประเทศไทยผู้เดินทางจะต้องเป็นผู้ชำระเองทั้งหมด</w:t>
      </w:r>
    </w:p>
    <w:p w14:paraId="30BDA2D7" w14:textId="77777777" w:rsidR="00FD60EB" w:rsidRPr="00640D31" w:rsidRDefault="007977AC">
      <w:pPr>
        <w:shd w:val="clear" w:color="auto" w:fill="FFFF00"/>
        <w:spacing w:line="240" w:lineRule="auto"/>
        <w:jc w:val="center"/>
        <w:rPr>
          <w:b/>
          <w:bCs/>
          <w:cs/>
        </w:rPr>
      </w:pPr>
      <w:r w:rsidRPr="00640D31">
        <w:rPr>
          <w:rFonts w:cs="Angsana New" w:hint="cs"/>
          <w:b/>
          <w:bCs/>
          <w:cs/>
          <w:lang w:val="th-TH"/>
        </w:rPr>
        <w:t>เมื่อท่านตกลงจองชำระเงินไม่ว่าทั้งหมดหรือบางส่วน</w:t>
      </w:r>
      <w:r w:rsidRPr="00640D31">
        <w:rPr>
          <w:rFonts w:hint="cs"/>
          <w:b/>
          <w:bCs/>
          <w:cs/>
        </w:rPr>
        <w:t xml:space="preserve"> </w:t>
      </w:r>
      <w:r w:rsidRPr="00640D31">
        <w:rPr>
          <w:rFonts w:cs="Angsana New" w:hint="cs"/>
          <w:b/>
          <w:bCs/>
          <w:cs/>
          <w:lang w:val="th-TH"/>
        </w:rPr>
        <w:t>ทางบริษัทฯจะถือว่าท่านได้ยินยอม</w:t>
      </w:r>
      <w:r w:rsidRPr="00640D31">
        <w:rPr>
          <w:rFonts w:hint="cs"/>
          <w:b/>
          <w:bCs/>
          <w:cs/>
        </w:rPr>
        <w:t xml:space="preserve"> </w:t>
      </w:r>
      <w:r w:rsidRPr="00640D31">
        <w:rPr>
          <w:rFonts w:cs="Angsana New" w:hint="cs"/>
          <w:b/>
          <w:bCs/>
          <w:cs/>
          <w:lang w:val="th-TH"/>
        </w:rPr>
        <w:t>และยอมรับในข้อกำหนด</w:t>
      </w:r>
    </w:p>
    <w:p w14:paraId="4D49E375" w14:textId="06E4040D" w:rsidR="00FD60EB" w:rsidRPr="00640D31" w:rsidRDefault="007977AC" w:rsidP="00640D31">
      <w:pPr>
        <w:shd w:val="clear" w:color="auto" w:fill="FFFF00"/>
        <w:spacing w:line="240" w:lineRule="auto"/>
        <w:jc w:val="center"/>
        <w:rPr>
          <w:rFonts w:ascii="BrowalliaUPC" w:hAnsi="BrowalliaUPC" w:cs="Cordia New"/>
          <w:cs/>
        </w:rPr>
      </w:pPr>
      <w:r w:rsidRPr="00640D31">
        <w:rPr>
          <w:rFonts w:cs="Angsana New" w:hint="cs"/>
          <w:b/>
          <w:bCs/>
          <w:cs/>
          <w:lang w:val="th-TH"/>
        </w:rPr>
        <w:t>เงื่อนไข</w:t>
      </w:r>
      <w:r w:rsidRPr="00640D31">
        <w:rPr>
          <w:rFonts w:hint="cs"/>
          <w:b/>
          <w:bCs/>
          <w:cs/>
        </w:rPr>
        <w:t xml:space="preserve"> </w:t>
      </w:r>
      <w:r w:rsidRPr="00640D31">
        <w:rPr>
          <w:rFonts w:cs="Angsana New" w:hint="cs"/>
          <w:b/>
          <w:bCs/>
          <w:cs/>
          <w:lang w:val="th-TH"/>
        </w:rPr>
        <w:t>และข้อตกลงต่างๆ</w:t>
      </w:r>
      <w:r w:rsidRPr="00640D31">
        <w:rPr>
          <w:rFonts w:hint="cs"/>
          <w:b/>
          <w:bCs/>
          <w:cs/>
        </w:rPr>
        <w:t xml:space="preserve"> </w:t>
      </w:r>
      <w:r w:rsidRPr="00640D31">
        <w:rPr>
          <w:rFonts w:cs="Angsana New" w:hint="cs"/>
          <w:b/>
          <w:bCs/>
          <w:cs/>
          <w:lang w:val="th-TH"/>
        </w:rPr>
        <w:t>ที่ได้ระบุไว้แล้วทั้งหมด</w:t>
      </w:r>
    </w:p>
    <w:sectPr w:rsidR="00FD60EB" w:rsidRPr="00640D31" w:rsidSect="00FC3C05">
      <w:headerReference w:type="default" r:id="rId31"/>
      <w:pgSz w:w="12240" w:h="15840"/>
      <w:pgMar w:top="1276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45C1D9" w14:textId="77777777" w:rsidR="00EB0AFE" w:rsidRDefault="00EB0AFE">
      <w:pPr>
        <w:spacing w:line="240" w:lineRule="auto"/>
      </w:pPr>
      <w:r>
        <w:separator/>
      </w:r>
    </w:p>
  </w:endnote>
  <w:endnote w:type="continuationSeparator" w:id="0">
    <w:p w14:paraId="65BA5CF0" w14:textId="77777777" w:rsidR="00EB0AFE" w:rsidRDefault="00EB0A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DB2B67" w14:textId="77777777" w:rsidR="00EB0AFE" w:rsidRDefault="00EB0AFE">
      <w:pPr>
        <w:spacing w:after="0"/>
      </w:pPr>
      <w:r>
        <w:separator/>
      </w:r>
    </w:p>
  </w:footnote>
  <w:footnote w:type="continuationSeparator" w:id="0">
    <w:p w14:paraId="712C3088" w14:textId="77777777" w:rsidR="00EB0AFE" w:rsidRDefault="00EB0AF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0459E" w14:textId="572209C3" w:rsidR="00A47C6F" w:rsidRDefault="00A47C6F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75A49047" wp14:editId="4FDD7487">
          <wp:simplePos x="0" y="0"/>
          <wp:positionH relativeFrom="column">
            <wp:posOffset>-685800</wp:posOffset>
          </wp:positionH>
          <wp:positionV relativeFrom="paragraph">
            <wp:posOffset>-307340</wp:posOffset>
          </wp:positionV>
          <wp:extent cx="7391400" cy="1000125"/>
          <wp:effectExtent l="0" t="0" r="0" b="9525"/>
          <wp:wrapTight wrapText="bothSides">
            <wp:wrapPolygon edited="0">
              <wp:start x="0" y="0"/>
              <wp:lineTo x="0" y="21394"/>
              <wp:lineTo x="21544" y="21394"/>
              <wp:lineTo x="21544" y="0"/>
              <wp:lineTo x="0" y="0"/>
            </wp:wrapPolygon>
          </wp:wrapTight>
          <wp:docPr id="5" name="Picture 5" descr="C:\Users\Admin\Desktop\หัวโปรแกรม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หัวโปรแกรม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9FFA31" w14:textId="48008603" w:rsidR="00A47C6F" w:rsidRDefault="00A47C6F">
    <w:pPr>
      <w:pStyle w:val="Header"/>
    </w:pPr>
  </w:p>
  <w:p w14:paraId="049209BB" w14:textId="77777777" w:rsidR="00A47C6F" w:rsidRDefault="00A47C6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4559CF"/>
    <w:multiLevelType w:val="singleLevel"/>
    <w:tmpl w:val="CD4559C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4E4A9203"/>
    <w:multiLevelType w:val="singleLevel"/>
    <w:tmpl w:val="4E4A920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VerticalSpacing w:val="156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5E15"/>
    <w:rsid w:val="000449C2"/>
    <w:rsid w:val="00051267"/>
    <w:rsid w:val="000C2895"/>
    <w:rsid w:val="00116A02"/>
    <w:rsid w:val="00172A27"/>
    <w:rsid w:val="00194566"/>
    <w:rsid w:val="001E29AB"/>
    <w:rsid w:val="00246874"/>
    <w:rsid w:val="002A6DA8"/>
    <w:rsid w:val="002B3471"/>
    <w:rsid w:val="002D5D0E"/>
    <w:rsid w:val="002E2AF3"/>
    <w:rsid w:val="0031314D"/>
    <w:rsid w:val="00314D51"/>
    <w:rsid w:val="003B3916"/>
    <w:rsid w:val="003C2326"/>
    <w:rsid w:val="00446228"/>
    <w:rsid w:val="004B78E0"/>
    <w:rsid w:val="004C01A6"/>
    <w:rsid w:val="005274BA"/>
    <w:rsid w:val="005F69BC"/>
    <w:rsid w:val="0061553A"/>
    <w:rsid w:val="00640D31"/>
    <w:rsid w:val="006D396F"/>
    <w:rsid w:val="00721E63"/>
    <w:rsid w:val="00732D85"/>
    <w:rsid w:val="007977AC"/>
    <w:rsid w:val="007B4A9A"/>
    <w:rsid w:val="007E4946"/>
    <w:rsid w:val="008037A3"/>
    <w:rsid w:val="00860B82"/>
    <w:rsid w:val="00866925"/>
    <w:rsid w:val="008C0D8A"/>
    <w:rsid w:val="00943FC8"/>
    <w:rsid w:val="009A6385"/>
    <w:rsid w:val="009B427B"/>
    <w:rsid w:val="009E1540"/>
    <w:rsid w:val="009E6C25"/>
    <w:rsid w:val="00A034E2"/>
    <w:rsid w:val="00A107D2"/>
    <w:rsid w:val="00A33A72"/>
    <w:rsid w:val="00A3713C"/>
    <w:rsid w:val="00A47C6F"/>
    <w:rsid w:val="00AE2EE8"/>
    <w:rsid w:val="00B01D03"/>
    <w:rsid w:val="00B02C34"/>
    <w:rsid w:val="00B44E77"/>
    <w:rsid w:val="00BB7BCB"/>
    <w:rsid w:val="00BF39E9"/>
    <w:rsid w:val="00C34C76"/>
    <w:rsid w:val="00CD2C5C"/>
    <w:rsid w:val="00CD2DC3"/>
    <w:rsid w:val="00D6620B"/>
    <w:rsid w:val="00D91E01"/>
    <w:rsid w:val="00DC35B7"/>
    <w:rsid w:val="00EB0AFE"/>
    <w:rsid w:val="00EB2A94"/>
    <w:rsid w:val="00EC03FF"/>
    <w:rsid w:val="00F54AEB"/>
    <w:rsid w:val="00FC3C05"/>
    <w:rsid w:val="00FD60EB"/>
    <w:rsid w:val="05D420C2"/>
    <w:rsid w:val="08B61CCC"/>
    <w:rsid w:val="0D0E09BA"/>
    <w:rsid w:val="0F15381F"/>
    <w:rsid w:val="10D13030"/>
    <w:rsid w:val="15A43A7A"/>
    <w:rsid w:val="16AB0B68"/>
    <w:rsid w:val="18821F70"/>
    <w:rsid w:val="1D7F237A"/>
    <w:rsid w:val="25B75928"/>
    <w:rsid w:val="25E45F78"/>
    <w:rsid w:val="272B15AB"/>
    <w:rsid w:val="27C336DD"/>
    <w:rsid w:val="27F91A17"/>
    <w:rsid w:val="293168EA"/>
    <w:rsid w:val="2E8560B9"/>
    <w:rsid w:val="2E89330E"/>
    <w:rsid w:val="35250B74"/>
    <w:rsid w:val="361C506A"/>
    <w:rsid w:val="38E70267"/>
    <w:rsid w:val="3B0406CF"/>
    <w:rsid w:val="3BA921DA"/>
    <w:rsid w:val="3EB163FC"/>
    <w:rsid w:val="3F930931"/>
    <w:rsid w:val="406F5A84"/>
    <w:rsid w:val="42271614"/>
    <w:rsid w:val="42491105"/>
    <w:rsid w:val="441F4FD2"/>
    <w:rsid w:val="4AC93D5D"/>
    <w:rsid w:val="4AEA4C18"/>
    <w:rsid w:val="4B8B2875"/>
    <w:rsid w:val="4BC22118"/>
    <w:rsid w:val="4C082549"/>
    <w:rsid w:val="515D6CE0"/>
    <w:rsid w:val="55253FFA"/>
    <w:rsid w:val="55A732F6"/>
    <w:rsid w:val="5B563572"/>
    <w:rsid w:val="5B5B71FD"/>
    <w:rsid w:val="5C5B211B"/>
    <w:rsid w:val="5E651794"/>
    <w:rsid w:val="60E04A67"/>
    <w:rsid w:val="62664433"/>
    <w:rsid w:val="682B39F4"/>
    <w:rsid w:val="6B4E798B"/>
    <w:rsid w:val="6B657CD7"/>
    <w:rsid w:val="76F61437"/>
    <w:rsid w:val="7A1C0B01"/>
    <w:rsid w:val="7BA86A26"/>
    <w:rsid w:val="7C6B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7384E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eader">
    <w:name w:val="header"/>
    <w:basedOn w:val="Normal"/>
    <w:link w:val="HeaderChar"/>
    <w:uiPriority w:val="99"/>
    <w:rsid w:val="00640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D31"/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Footer">
    <w:name w:val="footer"/>
    <w:basedOn w:val="Normal"/>
    <w:link w:val="FooterChar"/>
    <w:rsid w:val="00640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40D31"/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BalloonText">
    <w:name w:val="Balloon Text"/>
    <w:basedOn w:val="Normal"/>
    <w:link w:val="BalloonTextChar"/>
    <w:semiHidden/>
    <w:unhideWhenUsed/>
    <w:rsid w:val="00A47C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A47C6F"/>
    <w:rPr>
      <w:rFonts w:ascii="Tahoma" w:eastAsiaTheme="minorEastAsia" w:hAnsi="Tahoma" w:cs="Angsana New"/>
      <w:sz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eader">
    <w:name w:val="header"/>
    <w:basedOn w:val="Normal"/>
    <w:link w:val="HeaderChar"/>
    <w:uiPriority w:val="99"/>
    <w:rsid w:val="00640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D31"/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Footer">
    <w:name w:val="footer"/>
    <w:basedOn w:val="Normal"/>
    <w:link w:val="FooterChar"/>
    <w:rsid w:val="00640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40D31"/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BalloonText">
    <w:name w:val="Balloon Text"/>
    <w:basedOn w:val="Normal"/>
    <w:link w:val="BalloonTextChar"/>
    <w:semiHidden/>
    <w:unhideWhenUsed/>
    <w:rsid w:val="00A47C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A47C6F"/>
    <w:rPr>
      <w:rFonts w:ascii="Tahoma" w:eastAsiaTheme="minorEastAsia" w:hAnsi="Tahoma" w:cs="Angsana New"/>
      <w:sz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2594</Words>
  <Characters>14790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15</cp:revision>
  <cp:lastPrinted>2023-06-18T08:58:00Z</cp:lastPrinted>
  <dcterms:created xsi:type="dcterms:W3CDTF">2024-05-07T04:18:00Z</dcterms:created>
  <dcterms:modified xsi:type="dcterms:W3CDTF">2024-05-14T08:04:00Z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1054-12.2.0.13538</vt:lpwstr>
  </property>
  <property fmtid="{D5CDD505-2E9C-101B-9397-08002B2CF9AE}" pid="3" name="ICV">
    <vt:lpwstr>D043CDB4DB304F248ABCC102A2F13813_13</vt:lpwstr>
  </property>
</Properties>
</file>